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54" w:rsidRPr="00C7335F" w:rsidRDefault="00C7335F" w:rsidP="00F1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5DC298" wp14:editId="6EFF2745">
            <wp:simplePos x="0" y="0"/>
            <wp:positionH relativeFrom="column">
              <wp:posOffset>4667250</wp:posOffset>
            </wp:positionH>
            <wp:positionV relativeFrom="paragraph">
              <wp:posOffset>-92710</wp:posOffset>
            </wp:positionV>
            <wp:extent cx="1441450" cy="102108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7335F">
        <w:rPr>
          <w:rFonts w:ascii="Times New Roman" w:hAnsi="Times New Roman" w:cs="Times New Roman"/>
          <w:b/>
          <w:sz w:val="32"/>
          <w:szCs w:val="32"/>
        </w:rPr>
        <w:t>ИстВью</w:t>
      </w:r>
      <w:proofErr w:type="spellEnd"/>
    </w:p>
    <w:p w:rsidR="00C7335F" w:rsidRPr="00C7335F" w:rsidRDefault="00C7335F" w:rsidP="00C73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35F">
        <w:rPr>
          <w:rFonts w:ascii="Times New Roman" w:hAnsi="Times New Roman" w:cs="Times New Roman"/>
          <w:b/>
          <w:sz w:val="24"/>
          <w:szCs w:val="24"/>
        </w:rPr>
        <w:t xml:space="preserve">Полные тексты научных журналов </w:t>
      </w:r>
    </w:p>
    <w:p w:rsidR="00C7335F" w:rsidRDefault="00C7335F" w:rsidP="00C73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335F">
        <w:rPr>
          <w:rFonts w:ascii="Times New Roman" w:hAnsi="Times New Roman" w:cs="Times New Roman"/>
          <w:b/>
          <w:sz w:val="24"/>
          <w:szCs w:val="24"/>
        </w:rPr>
        <w:t>по гуманитар</w:t>
      </w:r>
      <w:r>
        <w:rPr>
          <w:rFonts w:ascii="Times New Roman" w:hAnsi="Times New Roman" w:cs="Times New Roman"/>
          <w:b/>
          <w:sz w:val="24"/>
          <w:szCs w:val="24"/>
        </w:rPr>
        <w:t>ным наукам издательства «Наука»</w:t>
      </w:r>
    </w:p>
    <w:p w:rsidR="00C7335F" w:rsidRPr="00C67AB9" w:rsidRDefault="00C7335F" w:rsidP="00F17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Азия и Африка сегодня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lang w:val="en-US"/>
        </w:rPr>
      </w:pPr>
      <w:proofErr w:type="spellStart"/>
      <w:r w:rsidRPr="00E83C05">
        <w:rPr>
          <w:rFonts w:ascii="Times New Roman" w:hAnsi="Times New Roman" w:cs="Times New Roman"/>
          <w:lang w:val="en-US"/>
        </w:rPr>
        <w:t>Вестник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древней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истории</w:t>
      </w:r>
      <w:proofErr w:type="spellEnd"/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lang w:val="en-US"/>
        </w:rPr>
      </w:pPr>
      <w:proofErr w:type="spellStart"/>
      <w:r w:rsidRPr="00E83C05">
        <w:rPr>
          <w:rFonts w:ascii="Times New Roman" w:hAnsi="Times New Roman" w:cs="Times New Roman"/>
          <w:lang w:val="en-US"/>
        </w:rPr>
        <w:t>Вопросы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истории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естествознания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83C05">
        <w:rPr>
          <w:rFonts w:ascii="Times New Roman" w:hAnsi="Times New Roman" w:cs="Times New Roman"/>
          <w:lang w:val="en-US"/>
        </w:rPr>
        <w:t>техники</w:t>
      </w:r>
      <w:proofErr w:type="spellEnd"/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lang w:val="en-US"/>
        </w:rPr>
      </w:pPr>
      <w:proofErr w:type="spellStart"/>
      <w:r w:rsidRPr="00E83C05">
        <w:rPr>
          <w:rFonts w:ascii="Times New Roman" w:hAnsi="Times New Roman" w:cs="Times New Roman"/>
          <w:lang w:val="en-US"/>
        </w:rPr>
        <w:t>Вопросы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философии</w:t>
      </w:r>
      <w:proofErr w:type="spellEnd"/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  <w:lang w:val="en-US"/>
        </w:rPr>
      </w:pPr>
      <w:proofErr w:type="spellStart"/>
      <w:r w:rsidRPr="00E83C05">
        <w:rPr>
          <w:rFonts w:ascii="Times New Roman" w:hAnsi="Times New Roman" w:cs="Times New Roman"/>
          <w:lang w:val="en-US"/>
        </w:rPr>
        <w:t>Вопросы</w:t>
      </w:r>
      <w:proofErr w:type="spellEnd"/>
      <w:r w:rsidRPr="00E83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C05">
        <w:rPr>
          <w:rFonts w:ascii="Times New Roman" w:hAnsi="Times New Roman" w:cs="Times New Roman"/>
          <w:lang w:val="en-US"/>
        </w:rPr>
        <w:t>языкознания</w:t>
      </w:r>
      <w:proofErr w:type="spellEnd"/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Восток. Афро-азиатские общества: история и современность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Государство и право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Достоевский: Материалы и исследования</w:t>
      </w:r>
    </w:p>
    <w:p w:rsidR="00F1743C" w:rsidRPr="00E83C05" w:rsidRDefault="00F1743C" w:rsidP="00E83C05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Известия РАН. Серия литературы и языка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Историко-философский ежегодник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История и историки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Латинская Америка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Мировая экономика и международные отношения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Новая и новейшая история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Общественные науки и современность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Общество и экономика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Одиссей: Человек в истории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Проблемы Дальнего Востока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Психологический журнал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Российская археология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Русская речь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США - Канада. Экономика, политика, культура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Славяноведение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Социологические исследования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Цивилизации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 xml:space="preserve">Человек </w:t>
      </w:r>
    </w:p>
    <w:p w:rsidR="00F1743C" w:rsidRPr="00E83C05" w:rsidRDefault="00F1743C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Экономика и математические методы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Этнографическое обозрение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Россия и Европа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proofErr w:type="spellStart"/>
      <w:r w:rsidRPr="00E83C05">
        <w:rPr>
          <w:rFonts w:ascii="Times New Roman" w:hAnsi="Times New Roman" w:cs="Times New Roman"/>
        </w:rPr>
        <w:t>Чеховиана</w:t>
      </w:r>
      <w:proofErr w:type="spellEnd"/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proofErr w:type="spellStart"/>
      <w:r w:rsidRPr="00E83C05">
        <w:rPr>
          <w:rFonts w:ascii="Times New Roman" w:hAnsi="Times New Roman" w:cs="Times New Roman"/>
        </w:rPr>
        <w:t>Science</w:t>
      </w:r>
      <w:proofErr w:type="spellEnd"/>
      <w:r w:rsidRPr="00E83C05">
        <w:rPr>
          <w:rFonts w:ascii="Times New Roman" w:hAnsi="Times New Roman" w:cs="Times New Roman"/>
        </w:rPr>
        <w:t xml:space="preserve"> </w:t>
      </w:r>
      <w:proofErr w:type="spellStart"/>
      <w:r w:rsidRPr="00E83C05">
        <w:rPr>
          <w:rFonts w:ascii="Times New Roman" w:hAnsi="Times New Roman" w:cs="Times New Roman"/>
        </w:rPr>
        <w:t>in</w:t>
      </w:r>
      <w:proofErr w:type="spellEnd"/>
      <w:r w:rsidRPr="00E83C05">
        <w:rPr>
          <w:rFonts w:ascii="Times New Roman" w:hAnsi="Times New Roman" w:cs="Times New Roman"/>
        </w:rPr>
        <w:t xml:space="preserve"> </w:t>
      </w:r>
      <w:proofErr w:type="spellStart"/>
      <w:r w:rsidRPr="00E83C05">
        <w:rPr>
          <w:rFonts w:ascii="Times New Roman" w:hAnsi="Times New Roman" w:cs="Times New Roman"/>
        </w:rPr>
        <w:t>Russia</w:t>
      </w:r>
      <w:proofErr w:type="spellEnd"/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Международный журнал социальных наук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Наука в России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Научная книга</w:t>
      </w:r>
    </w:p>
    <w:p w:rsidR="00D62B59" w:rsidRPr="00E83C05" w:rsidRDefault="00D62B59" w:rsidP="00D62B59">
      <w:pPr>
        <w:pStyle w:val="a3"/>
        <w:numPr>
          <w:ilvl w:val="0"/>
          <w:numId w:val="1"/>
        </w:numPr>
        <w:ind w:left="1134" w:hanging="567"/>
        <w:rPr>
          <w:rFonts w:ascii="Times New Roman" w:hAnsi="Times New Roman" w:cs="Times New Roman"/>
        </w:rPr>
      </w:pPr>
      <w:r w:rsidRPr="00E83C05">
        <w:rPr>
          <w:rFonts w:ascii="Times New Roman" w:hAnsi="Times New Roman" w:cs="Times New Roman"/>
        </w:rPr>
        <w:t>Некрасовский сборник</w:t>
      </w:r>
      <w:bookmarkStart w:id="0" w:name="_GoBack"/>
      <w:bookmarkEnd w:id="0"/>
    </w:p>
    <w:p w:rsidR="00F1743C" w:rsidRPr="00E83C05" w:rsidRDefault="00F1743C" w:rsidP="00F1743C">
      <w:pPr>
        <w:jc w:val="center"/>
        <w:rPr>
          <w:rFonts w:ascii="Times New Roman" w:hAnsi="Times New Roman" w:cs="Times New Roman"/>
        </w:rPr>
      </w:pPr>
    </w:p>
    <w:sectPr w:rsidR="00F1743C" w:rsidRPr="00E83C05" w:rsidSect="00F5678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7AF"/>
    <w:multiLevelType w:val="hybridMultilevel"/>
    <w:tmpl w:val="341C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C"/>
    <w:rsid w:val="00BC1464"/>
    <w:rsid w:val="00C67AB9"/>
    <w:rsid w:val="00C7335F"/>
    <w:rsid w:val="00D62B59"/>
    <w:rsid w:val="00E14154"/>
    <w:rsid w:val="00E83C05"/>
    <w:rsid w:val="00F1743C"/>
    <w:rsid w:val="00F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2020-03-26T13:00:00Z</dcterms:created>
  <dcterms:modified xsi:type="dcterms:W3CDTF">2020-03-26T13:00:00Z</dcterms:modified>
</cp:coreProperties>
</file>