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FD" w:rsidRDefault="00E11B95">
      <w:pPr>
        <w:tabs>
          <w:tab w:val="left" w:pos="5493"/>
        </w:tabs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-187325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51FD" w:rsidRDefault="006051FD">
      <w:pPr>
        <w:jc w:val="center"/>
        <w:rPr>
          <w:sz w:val="22"/>
        </w:rPr>
      </w:pPr>
    </w:p>
    <w:p w:rsidR="006051FD" w:rsidRDefault="006051FD">
      <w:pPr>
        <w:spacing w:line="360" w:lineRule="auto"/>
        <w:jc w:val="center"/>
        <w:rPr>
          <w:sz w:val="22"/>
        </w:rPr>
      </w:pPr>
    </w:p>
    <w:p w:rsidR="006051FD" w:rsidRDefault="006051FD">
      <w:pPr>
        <w:jc w:val="center"/>
        <w:rPr>
          <w:b/>
          <w:sz w:val="24"/>
        </w:rPr>
      </w:pPr>
      <w:r>
        <w:rPr>
          <w:b/>
          <w:sz w:val="24"/>
        </w:rPr>
        <w:t xml:space="preserve">Санкт-Петербургское </w:t>
      </w:r>
    </w:p>
    <w:p w:rsidR="006051FD" w:rsidRDefault="00BD3570">
      <w:pPr>
        <w:jc w:val="center"/>
        <w:rPr>
          <w:b/>
          <w:sz w:val="24"/>
        </w:rPr>
      </w:pPr>
      <w:r>
        <w:rPr>
          <w:b/>
          <w:sz w:val="24"/>
        </w:rPr>
        <w:t>г</w:t>
      </w:r>
      <w:r w:rsidR="006051FD">
        <w:rPr>
          <w:b/>
          <w:sz w:val="24"/>
        </w:rPr>
        <w:t xml:space="preserve">осударственное </w:t>
      </w:r>
      <w:r w:rsidR="008220F8">
        <w:rPr>
          <w:b/>
          <w:sz w:val="24"/>
        </w:rPr>
        <w:t xml:space="preserve">бюджетное </w:t>
      </w:r>
      <w:r w:rsidR="006051FD">
        <w:rPr>
          <w:b/>
          <w:sz w:val="24"/>
        </w:rPr>
        <w:t xml:space="preserve">учреждение </w:t>
      </w:r>
    </w:p>
    <w:p w:rsidR="006051FD" w:rsidRDefault="00371BFB">
      <w:pPr>
        <w:jc w:val="center"/>
        <w:rPr>
          <w:b/>
          <w:sz w:val="24"/>
        </w:rPr>
      </w:pPr>
      <w:r>
        <w:rPr>
          <w:b/>
          <w:sz w:val="24"/>
        </w:rPr>
        <w:t>«Централизованная библиотечная система Петроградского района</w:t>
      </w:r>
      <w:r w:rsidR="006051FD">
        <w:rPr>
          <w:b/>
          <w:sz w:val="24"/>
        </w:rPr>
        <w:t>»</w:t>
      </w:r>
    </w:p>
    <w:p w:rsidR="006051FD" w:rsidRDefault="006051FD">
      <w:pPr>
        <w:jc w:val="center"/>
        <w:rPr>
          <w:sz w:val="22"/>
        </w:rPr>
      </w:pPr>
    </w:p>
    <w:p w:rsidR="006051FD" w:rsidRDefault="000E7C1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155575</wp:posOffset>
                </wp:positionV>
                <wp:extent cx="6035675" cy="635"/>
                <wp:effectExtent l="24765" t="22225" r="26035" b="247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67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2.25pt" to="476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bC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" o:allowincell="f" strokeweight="3pt">
                <v:stroke startarrowwidth="narrow" startarrowlength="short" endarrowwidth="narrow" endarrowlength="short"/>
              </v:line>
            </w:pict>
          </mc:Fallback>
        </mc:AlternateContent>
      </w:r>
    </w:p>
    <w:p w:rsidR="006051FD" w:rsidRDefault="000E7C1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57150</wp:posOffset>
                </wp:positionV>
                <wp:extent cx="6035675" cy="635"/>
                <wp:effectExtent l="15240" t="9525" r="16510" b="184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6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.5pt" to="476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ttKgIAAGM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</w:p>
    <w:p w:rsidR="006051FD" w:rsidRDefault="006051FD">
      <w:pPr>
        <w:rPr>
          <w:b/>
          <w:bCs/>
          <w:sz w:val="10"/>
        </w:rPr>
      </w:pPr>
    </w:p>
    <w:p w:rsidR="005B098F" w:rsidRPr="00BA6510" w:rsidRDefault="005B098F" w:rsidP="005B098F">
      <w:pPr>
        <w:pStyle w:val="5"/>
        <w:rPr>
          <w:sz w:val="24"/>
          <w:szCs w:val="24"/>
        </w:rPr>
      </w:pPr>
      <w:r w:rsidRPr="00BA6510">
        <w:rPr>
          <w:sz w:val="24"/>
          <w:szCs w:val="24"/>
        </w:rPr>
        <w:t>ПРИКАЗ</w:t>
      </w:r>
    </w:p>
    <w:p w:rsidR="005B098F" w:rsidRPr="00BA6510" w:rsidRDefault="005B098F">
      <w:pPr>
        <w:rPr>
          <w:b/>
          <w:bCs/>
          <w:sz w:val="24"/>
          <w:szCs w:val="24"/>
        </w:rPr>
      </w:pPr>
    </w:p>
    <w:p w:rsidR="005B098F" w:rsidRPr="00BA6510" w:rsidRDefault="005B098F">
      <w:pPr>
        <w:rPr>
          <w:bCs/>
          <w:sz w:val="24"/>
          <w:szCs w:val="24"/>
        </w:rPr>
      </w:pPr>
    </w:p>
    <w:p w:rsidR="00330FCC" w:rsidRDefault="00D01F4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6C09EA" w:rsidRPr="006C09EA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 xml:space="preserve">» </w:t>
      </w:r>
      <w:r w:rsidR="006C09EA">
        <w:rPr>
          <w:bCs/>
          <w:sz w:val="24"/>
          <w:szCs w:val="24"/>
        </w:rPr>
        <w:t xml:space="preserve">августа </w:t>
      </w:r>
      <w:r>
        <w:rPr>
          <w:bCs/>
          <w:sz w:val="24"/>
          <w:szCs w:val="24"/>
        </w:rPr>
        <w:t>2019г.</w:t>
      </w:r>
      <w:r w:rsidR="006051FD" w:rsidRPr="00BA6510">
        <w:rPr>
          <w:bCs/>
          <w:sz w:val="24"/>
          <w:szCs w:val="24"/>
        </w:rPr>
        <w:tab/>
        <w:t xml:space="preserve">     </w:t>
      </w:r>
      <w:r w:rsidR="00BA6510" w:rsidRPr="00BA6510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</w:t>
      </w:r>
      <w:r w:rsidR="00BA6510" w:rsidRPr="00BA65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="00BA6510">
        <w:rPr>
          <w:bCs/>
          <w:sz w:val="24"/>
          <w:szCs w:val="24"/>
        </w:rPr>
        <w:t xml:space="preserve">  </w:t>
      </w:r>
      <w:r w:rsidR="00BA6510" w:rsidRPr="00BA6510">
        <w:rPr>
          <w:bCs/>
          <w:sz w:val="24"/>
          <w:szCs w:val="24"/>
        </w:rPr>
        <w:t xml:space="preserve"> г.</w:t>
      </w:r>
      <w:r w:rsidR="00555C79">
        <w:rPr>
          <w:bCs/>
          <w:sz w:val="24"/>
          <w:szCs w:val="24"/>
        </w:rPr>
        <w:t xml:space="preserve"> </w:t>
      </w:r>
      <w:r w:rsidR="006051FD" w:rsidRPr="00BA6510">
        <w:rPr>
          <w:bCs/>
          <w:sz w:val="24"/>
          <w:szCs w:val="24"/>
        </w:rPr>
        <w:t>Са</w:t>
      </w:r>
      <w:r w:rsidR="00BA6510" w:rsidRPr="00BA6510">
        <w:rPr>
          <w:bCs/>
          <w:sz w:val="24"/>
          <w:szCs w:val="24"/>
        </w:rPr>
        <w:t>нкт-Петербург</w:t>
      </w:r>
      <w:r w:rsidR="00BA6510" w:rsidRPr="00BA6510">
        <w:rPr>
          <w:bCs/>
          <w:sz w:val="24"/>
          <w:szCs w:val="24"/>
        </w:rPr>
        <w:tab/>
      </w:r>
      <w:r w:rsidR="00BA6510">
        <w:rPr>
          <w:bCs/>
          <w:sz w:val="24"/>
          <w:szCs w:val="24"/>
        </w:rPr>
        <w:tab/>
        <w:t xml:space="preserve">     </w:t>
      </w:r>
      <w:r>
        <w:rPr>
          <w:bCs/>
          <w:sz w:val="24"/>
          <w:szCs w:val="24"/>
        </w:rPr>
        <w:tab/>
      </w:r>
      <w:r w:rsidR="00BA6510">
        <w:rPr>
          <w:bCs/>
          <w:sz w:val="24"/>
          <w:szCs w:val="24"/>
        </w:rPr>
        <w:t xml:space="preserve">  </w:t>
      </w:r>
      <w:r w:rsidR="00F630F6" w:rsidRPr="00BA6510">
        <w:rPr>
          <w:bCs/>
          <w:sz w:val="24"/>
          <w:szCs w:val="24"/>
        </w:rPr>
        <w:t xml:space="preserve">№ </w:t>
      </w:r>
      <w:r w:rsidR="006C09EA">
        <w:rPr>
          <w:bCs/>
          <w:sz w:val="24"/>
          <w:szCs w:val="24"/>
        </w:rPr>
        <w:t>81</w:t>
      </w:r>
    </w:p>
    <w:p w:rsidR="006C09EA" w:rsidRPr="00BA6510" w:rsidRDefault="006C09EA">
      <w:pPr>
        <w:jc w:val="both"/>
        <w:rPr>
          <w:bCs/>
          <w:sz w:val="24"/>
          <w:szCs w:val="24"/>
        </w:rPr>
      </w:pPr>
    </w:p>
    <w:p w:rsidR="00330FCC" w:rsidRPr="00BA6510" w:rsidRDefault="004A6D8B" w:rsidP="00ED041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</w:t>
      </w:r>
      <w:r w:rsidR="006C09EA">
        <w:rPr>
          <w:b/>
          <w:i/>
          <w:sz w:val="24"/>
          <w:szCs w:val="24"/>
        </w:rPr>
        <w:t>б учетной политике</w:t>
      </w:r>
      <w:r w:rsidR="00330FCC" w:rsidRPr="00BA6510">
        <w:rPr>
          <w:b/>
          <w:i/>
          <w:sz w:val="24"/>
          <w:szCs w:val="24"/>
        </w:rPr>
        <w:t xml:space="preserve">  СПб ГБУ «ЦБС Петроградского района»</w:t>
      </w:r>
    </w:p>
    <w:p w:rsidR="00330FCC" w:rsidRPr="00BA6510" w:rsidRDefault="00330FCC" w:rsidP="00330FCC">
      <w:pPr>
        <w:rPr>
          <w:sz w:val="24"/>
          <w:szCs w:val="24"/>
        </w:rPr>
      </w:pPr>
    </w:p>
    <w:p w:rsidR="006C09EA" w:rsidRDefault="00BA6510" w:rsidP="00BA6510">
      <w:pPr>
        <w:jc w:val="both"/>
        <w:rPr>
          <w:sz w:val="24"/>
          <w:szCs w:val="24"/>
        </w:rPr>
      </w:pPr>
      <w:r w:rsidRPr="00BA6510">
        <w:rPr>
          <w:sz w:val="24"/>
          <w:szCs w:val="24"/>
        </w:rPr>
        <w:tab/>
      </w:r>
      <w:r w:rsidR="006C09EA" w:rsidRPr="006C09EA">
        <w:rPr>
          <w:sz w:val="24"/>
          <w:szCs w:val="24"/>
        </w:rPr>
        <w:t>В соответствии с Федеральным законом от 06.12.2011 № 402-ФЗ, Приказом Минфина России от 01.12.2010 № 157н, Приказом Минфина России от 06.12.2010 № 162н, Приказом Минфина России от 28.12.2010 № 191н, федеральными стандартами бухгалтерского учета для организаций государственного сектора:</w:t>
      </w:r>
    </w:p>
    <w:p w:rsidR="00BA6510" w:rsidRPr="00BA6510" w:rsidRDefault="00BA6510" w:rsidP="00BA651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A6510">
        <w:rPr>
          <w:b/>
          <w:sz w:val="24"/>
          <w:szCs w:val="24"/>
        </w:rPr>
        <w:t>ПРИКАЗЫВАЮ:</w:t>
      </w:r>
    </w:p>
    <w:p w:rsidR="006C09EA" w:rsidRPr="006C09EA" w:rsidRDefault="006C09EA" w:rsidP="006C09EA">
      <w:pPr>
        <w:ind w:firstLine="720"/>
        <w:jc w:val="both"/>
        <w:rPr>
          <w:sz w:val="24"/>
          <w:szCs w:val="24"/>
        </w:rPr>
      </w:pPr>
      <w:r w:rsidRPr="006C09EA">
        <w:rPr>
          <w:sz w:val="24"/>
          <w:szCs w:val="24"/>
        </w:rPr>
        <w:t>1. Утвердить новую редакцию Учетной политики для целей бухгалтерского учета</w:t>
      </w:r>
      <w:r>
        <w:rPr>
          <w:sz w:val="24"/>
          <w:szCs w:val="24"/>
        </w:rPr>
        <w:t xml:space="preserve"> в соответствии с приложением №1 к настоящему приказу.  </w:t>
      </w:r>
    </w:p>
    <w:p w:rsidR="006C09EA" w:rsidRDefault="006C09EA" w:rsidP="006C09EA">
      <w:pPr>
        <w:ind w:firstLine="720"/>
        <w:jc w:val="both"/>
        <w:rPr>
          <w:sz w:val="24"/>
          <w:szCs w:val="24"/>
        </w:rPr>
      </w:pPr>
      <w:r w:rsidRPr="006C09EA">
        <w:rPr>
          <w:sz w:val="24"/>
          <w:szCs w:val="24"/>
        </w:rPr>
        <w:t xml:space="preserve">2. Утвердить новую редакцию Учетной политики для целей </w:t>
      </w:r>
      <w:r>
        <w:rPr>
          <w:sz w:val="24"/>
          <w:szCs w:val="24"/>
        </w:rPr>
        <w:t>налогового</w:t>
      </w:r>
      <w:r w:rsidRPr="006C09EA">
        <w:rPr>
          <w:sz w:val="24"/>
          <w:szCs w:val="24"/>
        </w:rPr>
        <w:t xml:space="preserve"> учета в соответствии с приложением №</w:t>
      </w:r>
      <w:r>
        <w:rPr>
          <w:sz w:val="24"/>
          <w:szCs w:val="24"/>
        </w:rPr>
        <w:t>2</w:t>
      </w:r>
      <w:r w:rsidRPr="006C09EA">
        <w:rPr>
          <w:sz w:val="24"/>
          <w:szCs w:val="24"/>
        </w:rPr>
        <w:t xml:space="preserve"> к настоящему приказу.  </w:t>
      </w:r>
    </w:p>
    <w:p w:rsidR="006C09EA" w:rsidRPr="006C09EA" w:rsidRDefault="006C09EA" w:rsidP="006C09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C09EA">
        <w:rPr>
          <w:sz w:val="24"/>
          <w:szCs w:val="24"/>
        </w:rPr>
        <w:t>Установить, что данн</w:t>
      </w:r>
      <w:r>
        <w:rPr>
          <w:sz w:val="24"/>
          <w:szCs w:val="24"/>
        </w:rPr>
        <w:t>ые</w:t>
      </w:r>
      <w:r w:rsidRPr="006C09EA">
        <w:rPr>
          <w:sz w:val="24"/>
          <w:szCs w:val="24"/>
        </w:rPr>
        <w:t xml:space="preserve"> редакци</w:t>
      </w:r>
      <w:r>
        <w:rPr>
          <w:sz w:val="24"/>
          <w:szCs w:val="24"/>
        </w:rPr>
        <w:t>и</w:t>
      </w:r>
      <w:r w:rsidRPr="006C09EA">
        <w:rPr>
          <w:sz w:val="24"/>
          <w:szCs w:val="24"/>
        </w:rPr>
        <w:t xml:space="preserve"> Учетной политики применя</w:t>
      </w:r>
      <w:r>
        <w:rPr>
          <w:sz w:val="24"/>
          <w:szCs w:val="24"/>
        </w:rPr>
        <w:t>ю</w:t>
      </w:r>
      <w:r w:rsidRPr="006C09EA">
        <w:rPr>
          <w:sz w:val="24"/>
          <w:szCs w:val="24"/>
        </w:rPr>
        <w:t>тся с 1 января 2019 г. во все последующие отчетные периоды с внесением в нее необходимых изменений и дополнений.</w:t>
      </w:r>
    </w:p>
    <w:p w:rsidR="006C09EA" w:rsidRPr="006C09EA" w:rsidRDefault="006C09EA" w:rsidP="006C09EA">
      <w:pPr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6C09EA">
        <w:rPr>
          <w:sz w:val="24"/>
          <w:szCs w:val="24"/>
        </w:rPr>
        <w:t xml:space="preserve">4. </w:t>
      </w:r>
      <w:proofErr w:type="gramStart"/>
      <w:r w:rsidRPr="006C09EA">
        <w:rPr>
          <w:sz w:val="24"/>
          <w:szCs w:val="24"/>
        </w:rPr>
        <w:t>Контроль за</w:t>
      </w:r>
      <w:proofErr w:type="gramEnd"/>
      <w:r w:rsidRPr="006C09EA">
        <w:rPr>
          <w:sz w:val="24"/>
          <w:szCs w:val="24"/>
        </w:rPr>
        <w:t xml:space="preserve"> исполнением приказа оставляю за собой.</w:t>
      </w:r>
    </w:p>
    <w:p w:rsidR="006C09EA" w:rsidRPr="006C09EA" w:rsidRDefault="006C09EA" w:rsidP="006C09EA">
      <w:pPr>
        <w:jc w:val="both"/>
        <w:rPr>
          <w:sz w:val="24"/>
          <w:szCs w:val="24"/>
        </w:rPr>
      </w:pPr>
    </w:p>
    <w:p w:rsidR="006C09EA" w:rsidRDefault="006C09EA" w:rsidP="004D184B">
      <w:pPr>
        <w:jc w:val="both"/>
        <w:rPr>
          <w:b/>
          <w:sz w:val="24"/>
          <w:szCs w:val="24"/>
        </w:rPr>
      </w:pPr>
    </w:p>
    <w:p w:rsidR="004D184B" w:rsidRPr="004D184B" w:rsidRDefault="004D184B" w:rsidP="004D184B">
      <w:pPr>
        <w:jc w:val="both"/>
        <w:rPr>
          <w:sz w:val="24"/>
          <w:szCs w:val="24"/>
        </w:rPr>
      </w:pPr>
      <w:r w:rsidRPr="004D184B">
        <w:rPr>
          <w:b/>
          <w:sz w:val="24"/>
          <w:szCs w:val="24"/>
        </w:rPr>
        <w:t>Директор</w:t>
      </w:r>
      <w:r w:rsidRPr="004D184B">
        <w:rPr>
          <w:b/>
          <w:sz w:val="24"/>
          <w:szCs w:val="24"/>
        </w:rPr>
        <w:tab/>
      </w:r>
      <w:r w:rsidRPr="004D184B">
        <w:rPr>
          <w:b/>
          <w:sz w:val="24"/>
          <w:szCs w:val="24"/>
        </w:rPr>
        <w:tab/>
      </w:r>
      <w:r w:rsidRPr="004D184B">
        <w:rPr>
          <w:b/>
          <w:sz w:val="24"/>
          <w:szCs w:val="24"/>
        </w:rPr>
        <w:tab/>
      </w:r>
      <w:r w:rsidRPr="004D184B">
        <w:rPr>
          <w:b/>
          <w:sz w:val="24"/>
          <w:szCs w:val="24"/>
        </w:rPr>
        <w:tab/>
      </w:r>
      <w:r w:rsidRPr="004D184B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 w:rsidRPr="004D184B">
        <w:rPr>
          <w:b/>
          <w:sz w:val="24"/>
          <w:szCs w:val="24"/>
        </w:rPr>
        <w:t>Г.М.Атаманова</w:t>
      </w:r>
      <w:proofErr w:type="spellEnd"/>
      <w:r w:rsidRPr="004D184B">
        <w:rPr>
          <w:sz w:val="24"/>
          <w:szCs w:val="24"/>
        </w:rPr>
        <w:tab/>
      </w:r>
    </w:p>
    <w:p w:rsidR="00555C79" w:rsidRPr="00555C79" w:rsidRDefault="00555C79" w:rsidP="00555C79">
      <w:pPr>
        <w:pStyle w:val="af"/>
        <w:jc w:val="both"/>
        <w:rPr>
          <w:sz w:val="24"/>
          <w:szCs w:val="24"/>
        </w:rPr>
      </w:pPr>
    </w:p>
    <w:p w:rsidR="006C09EA" w:rsidRDefault="006C09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3248A0" w:rsidRDefault="00134C97" w:rsidP="00F03ADD">
      <w:pPr>
        <w:pStyle w:val="3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Лист ознакомления с приказом №81 от 28.08.2019:</w:t>
      </w:r>
    </w:p>
    <w:p w:rsidR="00134C97" w:rsidRPr="00BA6510" w:rsidRDefault="00134C97" w:rsidP="00F03ADD">
      <w:pPr>
        <w:pStyle w:val="31"/>
        <w:spacing w:line="240" w:lineRule="auto"/>
        <w:rPr>
          <w:bCs/>
          <w:sz w:val="24"/>
          <w:szCs w:val="24"/>
        </w:rPr>
      </w:pPr>
    </w:p>
    <w:p w:rsidR="003248A0" w:rsidRPr="00BA6510" w:rsidRDefault="003248A0" w:rsidP="00F03ADD">
      <w:pPr>
        <w:pStyle w:val="31"/>
        <w:spacing w:line="240" w:lineRule="auto"/>
        <w:rPr>
          <w:bCs/>
          <w:szCs w:val="28"/>
        </w:rPr>
      </w:pPr>
    </w:p>
    <w:p w:rsidR="003248A0" w:rsidRPr="00BA6510" w:rsidRDefault="003248A0" w:rsidP="00F03ADD">
      <w:pPr>
        <w:pStyle w:val="31"/>
        <w:spacing w:line="240" w:lineRule="auto"/>
        <w:rPr>
          <w:bCs/>
          <w:szCs w:val="28"/>
        </w:rPr>
      </w:pPr>
    </w:p>
    <w:sectPr w:rsidR="003248A0" w:rsidRPr="00BA6510" w:rsidSect="00FC77FC">
      <w:footerReference w:type="even" r:id="rId10"/>
      <w:footerReference w:type="default" r:id="rId11"/>
      <w:pgSz w:w="11906" w:h="16838" w:code="9"/>
      <w:pgMar w:top="568" w:right="1134" w:bottom="14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19" w:rsidRDefault="008B3919">
      <w:r>
        <w:separator/>
      </w:r>
    </w:p>
  </w:endnote>
  <w:endnote w:type="continuationSeparator" w:id="0">
    <w:p w:rsidR="008B3919" w:rsidRDefault="008B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FD" w:rsidRDefault="000E72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51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51FD" w:rsidRDefault="006051F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98F" w:rsidRDefault="005B098F">
    <w:pPr>
      <w:pStyle w:val="a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6051FD" w:rsidRDefault="006051F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19" w:rsidRDefault="008B3919">
      <w:r>
        <w:separator/>
      </w:r>
    </w:p>
  </w:footnote>
  <w:footnote w:type="continuationSeparator" w:id="0">
    <w:p w:rsidR="008B3919" w:rsidRDefault="008B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4B"/>
    <w:multiLevelType w:val="hybridMultilevel"/>
    <w:tmpl w:val="24B220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3822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2470A"/>
    <w:multiLevelType w:val="hybridMultilevel"/>
    <w:tmpl w:val="02DE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1E52F4"/>
    <w:multiLevelType w:val="multilevel"/>
    <w:tmpl w:val="0818FAE2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3">
    <w:nsid w:val="120E5B3B"/>
    <w:multiLevelType w:val="hybridMultilevel"/>
    <w:tmpl w:val="70C2400E"/>
    <w:lvl w:ilvl="0" w:tplc="300A7F84">
      <w:start w:val="17"/>
      <w:numFmt w:val="decimal"/>
      <w:lvlText w:val="%1."/>
      <w:lvlJc w:val="left"/>
      <w:pPr>
        <w:ind w:left="15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4">
    <w:nsid w:val="1B26250A"/>
    <w:multiLevelType w:val="hybridMultilevel"/>
    <w:tmpl w:val="03C27E6E"/>
    <w:lvl w:ilvl="0" w:tplc="E9C6CFB6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B0C46"/>
    <w:multiLevelType w:val="multilevel"/>
    <w:tmpl w:val="0818FAE2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6">
    <w:nsid w:val="1F594556"/>
    <w:multiLevelType w:val="hybridMultilevel"/>
    <w:tmpl w:val="7864F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3272A"/>
    <w:multiLevelType w:val="hybridMultilevel"/>
    <w:tmpl w:val="CFA0D5E2"/>
    <w:lvl w:ilvl="0" w:tplc="A4084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C28B7"/>
    <w:multiLevelType w:val="multilevel"/>
    <w:tmpl w:val="0818FAE2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9">
    <w:nsid w:val="2CCB34A2"/>
    <w:multiLevelType w:val="hybridMultilevel"/>
    <w:tmpl w:val="23E0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02450E"/>
    <w:multiLevelType w:val="multilevel"/>
    <w:tmpl w:val="0818FAE2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11">
    <w:nsid w:val="36790B70"/>
    <w:multiLevelType w:val="hybridMultilevel"/>
    <w:tmpl w:val="24B220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3822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7E1941"/>
    <w:multiLevelType w:val="multilevel"/>
    <w:tmpl w:val="0818FAE2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13">
    <w:nsid w:val="44582CA4"/>
    <w:multiLevelType w:val="hybridMultilevel"/>
    <w:tmpl w:val="FD5C5B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2B54CA"/>
    <w:multiLevelType w:val="hybridMultilevel"/>
    <w:tmpl w:val="629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2077A"/>
    <w:multiLevelType w:val="multilevel"/>
    <w:tmpl w:val="FCDE562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04" w:hanging="1800"/>
      </w:pPr>
      <w:rPr>
        <w:rFonts w:hint="default"/>
      </w:rPr>
    </w:lvl>
  </w:abstractNum>
  <w:abstractNum w:abstractNumId="16">
    <w:nsid w:val="6EA87B1C"/>
    <w:multiLevelType w:val="hybridMultilevel"/>
    <w:tmpl w:val="8BA23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BE0C1F"/>
    <w:multiLevelType w:val="multilevel"/>
    <w:tmpl w:val="0818FAE2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18">
    <w:nsid w:val="70F12535"/>
    <w:multiLevelType w:val="multilevel"/>
    <w:tmpl w:val="24064C3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1800"/>
      </w:pPr>
      <w:rPr>
        <w:rFonts w:hint="default"/>
      </w:rPr>
    </w:lvl>
  </w:abstractNum>
  <w:abstractNum w:abstractNumId="19">
    <w:nsid w:val="773E4636"/>
    <w:multiLevelType w:val="multilevel"/>
    <w:tmpl w:val="0818FAE2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20">
    <w:nsid w:val="77F24B94"/>
    <w:multiLevelType w:val="multilevel"/>
    <w:tmpl w:val="0818FAE2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21">
    <w:nsid w:val="7D54610B"/>
    <w:multiLevelType w:val="multilevel"/>
    <w:tmpl w:val="0818FAE2"/>
    <w:lvl w:ilvl="0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20"/>
  </w:num>
  <w:num w:numId="10">
    <w:abstractNumId w:val="7"/>
  </w:num>
  <w:num w:numId="11">
    <w:abstractNumId w:val="8"/>
  </w:num>
  <w:num w:numId="12">
    <w:abstractNumId w:val="10"/>
  </w:num>
  <w:num w:numId="13">
    <w:abstractNumId w:val="17"/>
  </w:num>
  <w:num w:numId="14">
    <w:abstractNumId w:val="11"/>
  </w:num>
  <w:num w:numId="15">
    <w:abstractNumId w:val="5"/>
  </w:num>
  <w:num w:numId="16">
    <w:abstractNumId w:val="12"/>
  </w:num>
  <w:num w:numId="17">
    <w:abstractNumId w:val="21"/>
  </w:num>
  <w:num w:numId="18">
    <w:abstractNumId w:val="19"/>
  </w:num>
  <w:num w:numId="19">
    <w:abstractNumId w:val="3"/>
  </w:num>
  <w:num w:numId="20">
    <w:abstractNumId w:val="1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7A"/>
    <w:rsid w:val="00011F4D"/>
    <w:rsid w:val="00015066"/>
    <w:rsid w:val="0002591A"/>
    <w:rsid w:val="00033448"/>
    <w:rsid w:val="00033D9E"/>
    <w:rsid w:val="00040FD7"/>
    <w:rsid w:val="00041795"/>
    <w:rsid w:val="00041966"/>
    <w:rsid w:val="00042EFE"/>
    <w:rsid w:val="00044F2F"/>
    <w:rsid w:val="00045988"/>
    <w:rsid w:val="000563DF"/>
    <w:rsid w:val="00066B2B"/>
    <w:rsid w:val="00082556"/>
    <w:rsid w:val="000A7973"/>
    <w:rsid w:val="000C2C7C"/>
    <w:rsid w:val="000E7275"/>
    <w:rsid w:val="000E7C16"/>
    <w:rsid w:val="000F2AF6"/>
    <w:rsid w:val="000F5215"/>
    <w:rsid w:val="00103848"/>
    <w:rsid w:val="001040EF"/>
    <w:rsid w:val="001300C4"/>
    <w:rsid w:val="00130290"/>
    <w:rsid w:val="00130995"/>
    <w:rsid w:val="00134C97"/>
    <w:rsid w:val="00136CE0"/>
    <w:rsid w:val="001373F3"/>
    <w:rsid w:val="00143078"/>
    <w:rsid w:val="0014566E"/>
    <w:rsid w:val="00145E70"/>
    <w:rsid w:val="00146108"/>
    <w:rsid w:val="00156606"/>
    <w:rsid w:val="0017003D"/>
    <w:rsid w:val="00173D7A"/>
    <w:rsid w:val="00182435"/>
    <w:rsid w:val="00192FC8"/>
    <w:rsid w:val="00195F39"/>
    <w:rsid w:val="001B3E32"/>
    <w:rsid w:val="001C6556"/>
    <w:rsid w:val="001C6B45"/>
    <w:rsid w:val="001E2CAA"/>
    <w:rsid w:val="001F30C9"/>
    <w:rsid w:val="001F43BB"/>
    <w:rsid w:val="001F5E0B"/>
    <w:rsid w:val="001F7663"/>
    <w:rsid w:val="00204A89"/>
    <w:rsid w:val="00205E73"/>
    <w:rsid w:val="00207048"/>
    <w:rsid w:val="002439E1"/>
    <w:rsid w:val="00255460"/>
    <w:rsid w:val="00270762"/>
    <w:rsid w:val="00274B20"/>
    <w:rsid w:val="00297005"/>
    <w:rsid w:val="002A5926"/>
    <w:rsid w:val="002A616C"/>
    <w:rsid w:val="002C26C0"/>
    <w:rsid w:val="002D0826"/>
    <w:rsid w:val="002D497E"/>
    <w:rsid w:val="002E1899"/>
    <w:rsid w:val="002E260E"/>
    <w:rsid w:val="002F2B44"/>
    <w:rsid w:val="003025C3"/>
    <w:rsid w:val="003119DD"/>
    <w:rsid w:val="00312665"/>
    <w:rsid w:val="00315219"/>
    <w:rsid w:val="003245C3"/>
    <w:rsid w:val="003248A0"/>
    <w:rsid w:val="003251F9"/>
    <w:rsid w:val="00330FCC"/>
    <w:rsid w:val="0034049F"/>
    <w:rsid w:val="0034484E"/>
    <w:rsid w:val="00355E68"/>
    <w:rsid w:val="00363DEB"/>
    <w:rsid w:val="00367BDB"/>
    <w:rsid w:val="00371BFB"/>
    <w:rsid w:val="00377ABC"/>
    <w:rsid w:val="00385997"/>
    <w:rsid w:val="00387AC7"/>
    <w:rsid w:val="003A58A1"/>
    <w:rsid w:val="003B25C8"/>
    <w:rsid w:val="003C49CE"/>
    <w:rsid w:val="003C5F8D"/>
    <w:rsid w:val="003C731A"/>
    <w:rsid w:val="003D5F09"/>
    <w:rsid w:val="003E4400"/>
    <w:rsid w:val="003F04EF"/>
    <w:rsid w:val="003F45BF"/>
    <w:rsid w:val="003F7B22"/>
    <w:rsid w:val="00400F48"/>
    <w:rsid w:val="00416721"/>
    <w:rsid w:val="00434FBA"/>
    <w:rsid w:val="00436FA1"/>
    <w:rsid w:val="00454716"/>
    <w:rsid w:val="00454BA6"/>
    <w:rsid w:val="00482E18"/>
    <w:rsid w:val="00483AE6"/>
    <w:rsid w:val="004A33CE"/>
    <w:rsid w:val="004A37C9"/>
    <w:rsid w:val="004A6D8B"/>
    <w:rsid w:val="004B78A7"/>
    <w:rsid w:val="004C11A5"/>
    <w:rsid w:val="004C12C5"/>
    <w:rsid w:val="004C4D50"/>
    <w:rsid w:val="004D184B"/>
    <w:rsid w:val="004E6C24"/>
    <w:rsid w:val="004F06C7"/>
    <w:rsid w:val="00513476"/>
    <w:rsid w:val="00531B12"/>
    <w:rsid w:val="005376C2"/>
    <w:rsid w:val="0054043F"/>
    <w:rsid w:val="00541196"/>
    <w:rsid w:val="00541267"/>
    <w:rsid w:val="005554D0"/>
    <w:rsid w:val="00555C79"/>
    <w:rsid w:val="005879CB"/>
    <w:rsid w:val="005B098F"/>
    <w:rsid w:val="005B23FB"/>
    <w:rsid w:val="005B3F8A"/>
    <w:rsid w:val="005B6E5A"/>
    <w:rsid w:val="005C6283"/>
    <w:rsid w:val="005D0E98"/>
    <w:rsid w:val="005D487A"/>
    <w:rsid w:val="005D5248"/>
    <w:rsid w:val="005E7A70"/>
    <w:rsid w:val="006051FD"/>
    <w:rsid w:val="006055F9"/>
    <w:rsid w:val="00612E6C"/>
    <w:rsid w:val="0063103F"/>
    <w:rsid w:val="006320DD"/>
    <w:rsid w:val="00632ADD"/>
    <w:rsid w:val="00637370"/>
    <w:rsid w:val="006506DA"/>
    <w:rsid w:val="006511FE"/>
    <w:rsid w:val="00656012"/>
    <w:rsid w:val="00680AE6"/>
    <w:rsid w:val="0068720A"/>
    <w:rsid w:val="006A334F"/>
    <w:rsid w:val="006A7F65"/>
    <w:rsid w:val="006B31D7"/>
    <w:rsid w:val="006C09EA"/>
    <w:rsid w:val="006C21E7"/>
    <w:rsid w:val="006C5680"/>
    <w:rsid w:val="006D429F"/>
    <w:rsid w:val="006D53D4"/>
    <w:rsid w:val="006E0099"/>
    <w:rsid w:val="006E2506"/>
    <w:rsid w:val="00715856"/>
    <w:rsid w:val="00715B86"/>
    <w:rsid w:val="00720881"/>
    <w:rsid w:val="00720CCA"/>
    <w:rsid w:val="00721FE7"/>
    <w:rsid w:val="007249FD"/>
    <w:rsid w:val="0073319E"/>
    <w:rsid w:val="007338E6"/>
    <w:rsid w:val="00736CD9"/>
    <w:rsid w:val="007402E6"/>
    <w:rsid w:val="0075281E"/>
    <w:rsid w:val="0075495A"/>
    <w:rsid w:val="00766650"/>
    <w:rsid w:val="007817DD"/>
    <w:rsid w:val="00782F52"/>
    <w:rsid w:val="00785CBF"/>
    <w:rsid w:val="007A0179"/>
    <w:rsid w:val="007A4097"/>
    <w:rsid w:val="007C2786"/>
    <w:rsid w:val="007C4B0F"/>
    <w:rsid w:val="007D0BDF"/>
    <w:rsid w:val="007D36A7"/>
    <w:rsid w:val="00810E43"/>
    <w:rsid w:val="00812FD8"/>
    <w:rsid w:val="008220F8"/>
    <w:rsid w:val="00834CF9"/>
    <w:rsid w:val="0083656A"/>
    <w:rsid w:val="00844848"/>
    <w:rsid w:val="00851670"/>
    <w:rsid w:val="00854F61"/>
    <w:rsid w:val="008616E1"/>
    <w:rsid w:val="008639C4"/>
    <w:rsid w:val="00867DCF"/>
    <w:rsid w:val="0087252B"/>
    <w:rsid w:val="00872D82"/>
    <w:rsid w:val="00873C44"/>
    <w:rsid w:val="00881FEA"/>
    <w:rsid w:val="00883677"/>
    <w:rsid w:val="00887465"/>
    <w:rsid w:val="008A2D9F"/>
    <w:rsid w:val="008B1D9E"/>
    <w:rsid w:val="008B3919"/>
    <w:rsid w:val="008C03C6"/>
    <w:rsid w:val="008E2032"/>
    <w:rsid w:val="008E2675"/>
    <w:rsid w:val="008F1F86"/>
    <w:rsid w:val="008F5417"/>
    <w:rsid w:val="008F74E9"/>
    <w:rsid w:val="00905ED6"/>
    <w:rsid w:val="0092554A"/>
    <w:rsid w:val="009257B6"/>
    <w:rsid w:val="00936D35"/>
    <w:rsid w:val="00946E02"/>
    <w:rsid w:val="00947642"/>
    <w:rsid w:val="00965388"/>
    <w:rsid w:val="00974709"/>
    <w:rsid w:val="00994C0A"/>
    <w:rsid w:val="00995130"/>
    <w:rsid w:val="009A0D10"/>
    <w:rsid w:val="009A13FE"/>
    <w:rsid w:val="009A76CF"/>
    <w:rsid w:val="009B38CD"/>
    <w:rsid w:val="009B766A"/>
    <w:rsid w:val="009D2C75"/>
    <w:rsid w:val="00A01804"/>
    <w:rsid w:val="00A20C2A"/>
    <w:rsid w:val="00A261DC"/>
    <w:rsid w:val="00A27182"/>
    <w:rsid w:val="00A4009B"/>
    <w:rsid w:val="00A41699"/>
    <w:rsid w:val="00A50229"/>
    <w:rsid w:val="00A71902"/>
    <w:rsid w:val="00A760FE"/>
    <w:rsid w:val="00A771C3"/>
    <w:rsid w:val="00A81B1A"/>
    <w:rsid w:val="00A9374E"/>
    <w:rsid w:val="00A96A1D"/>
    <w:rsid w:val="00AC50B9"/>
    <w:rsid w:val="00AD0B42"/>
    <w:rsid w:val="00AE154B"/>
    <w:rsid w:val="00AE3CE1"/>
    <w:rsid w:val="00AF6031"/>
    <w:rsid w:val="00B03245"/>
    <w:rsid w:val="00B04911"/>
    <w:rsid w:val="00B111D3"/>
    <w:rsid w:val="00B16FAB"/>
    <w:rsid w:val="00B22AAB"/>
    <w:rsid w:val="00B32BAE"/>
    <w:rsid w:val="00B358B5"/>
    <w:rsid w:val="00B41A6F"/>
    <w:rsid w:val="00B50CFE"/>
    <w:rsid w:val="00B6761C"/>
    <w:rsid w:val="00B730FA"/>
    <w:rsid w:val="00B741D5"/>
    <w:rsid w:val="00B841B7"/>
    <w:rsid w:val="00BA0375"/>
    <w:rsid w:val="00BA6510"/>
    <w:rsid w:val="00BC3763"/>
    <w:rsid w:val="00BC70BE"/>
    <w:rsid w:val="00BD3570"/>
    <w:rsid w:val="00BE2DFD"/>
    <w:rsid w:val="00C102CC"/>
    <w:rsid w:val="00C257D3"/>
    <w:rsid w:val="00C31BE0"/>
    <w:rsid w:val="00C3308B"/>
    <w:rsid w:val="00C3543A"/>
    <w:rsid w:val="00C40FFF"/>
    <w:rsid w:val="00C5020C"/>
    <w:rsid w:val="00C52EAC"/>
    <w:rsid w:val="00C57EED"/>
    <w:rsid w:val="00C60C9A"/>
    <w:rsid w:val="00C6682F"/>
    <w:rsid w:val="00C737AD"/>
    <w:rsid w:val="00C76B43"/>
    <w:rsid w:val="00C85967"/>
    <w:rsid w:val="00C871B6"/>
    <w:rsid w:val="00CB092D"/>
    <w:rsid w:val="00CC247D"/>
    <w:rsid w:val="00CD2485"/>
    <w:rsid w:val="00CE2045"/>
    <w:rsid w:val="00CE360C"/>
    <w:rsid w:val="00CE49C1"/>
    <w:rsid w:val="00CF5B2C"/>
    <w:rsid w:val="00CF6198"/>
    <w:rsid w:val="00CF7151"/>
    <w:rsid w:val="00D01F4F"/>
    <w:rsid w:val="00D142C0"/>
    <w:rsid w:val="00D2220F"/>
    <w:rsid w:val="00D23923"/>
    <w:rsid w:val="00D44BDC"/>
    <w:rsid w:val="00D51618"/>
    <w:rsid w:val="00D66BE4"/>
    <w:rsid w:val="00D854CE"/>
    <w:rsid w:val="00D95B60"/>
    <w:rsid w:val="00DA7585"/>
    <w:rsid w:val="00DC0798"/>
    <w:rsid w:val="00DD4E32"/>
    <w:rsid w:val="00DE22FA"/>
    <w:rsid w:val="00DE2B24"/>
    <w:rsid w:val="00DE57A9"/>
    <w:rsid w:val="00DE5DD8"/>
    <w:rsid w:val="00DF15AB"/>
    <w:rsid w:val="00DF1B8B"/>
    <w:rsid w:val="00DF7B9C"/>
    <w:rsid w:val="00DF7EA1"/>
    <w:rsid w:val="00E01BC7"/>
    <w:rsid w:val="00E11B95"/>
    <w:rsid w:val="00E36F03"/>
    <w:rsid w:val="00E62546"/>
    <w:rsid w:val="00E67FC4"/>
    <w:rsid w:val="00E73008"/>
    <w:rsid w:val="00E76EA0"/>
    <w:rsid w:val="00E864D3"/>
    <w:rsid w:val="00EA00FD"/>
    <w:rsid w:val="00EA423F"/>
    <w:rsid w:val="00EB13C0"/>
    <w:rsid w:val="00EB7378"/>
    <w:rsid w:val="00ED041F"/>
    <w:rsid w:val="00EE476B"/>
    <w:rsid w:val="00EE7415"/>
    <w:rsid w:val="00EF1DBF"/>
    <w:rsid w:val="00F03ADD"/>
    <w:rsid w:val="00F42280"/>
    <w:rsid w:val="00F460CD"/>
    <w:rsid w:val="00F61B1E"/>
    <w:rsid w:val="00F630F6"/>
    <w:rsid w:val="00F80722"/>
    <w:rsid w:val="00F85A76"/>
    <w:rsid w:val="00FA5337"/>
    <w:rsid w:val="00FB5248"/>
    <w:rsid w:val="00FB68B2"/>
    <w:rsid w:val="00FC77FC"/>
    <w:rsid w:val="00FD335C"/>
    <w:rsid w:val="00FE041A"/>
    <w:rsid w:val="00FE33C4"/>
    <w:rsid w:val="00FF7007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8A4"/>
  </w:style>
  <w:style w:type="paragraph" w:styleId="1">
    <w:name w:val="heading 1"/>
    <w:basedOn w:val="a"/>
    <w:next w:val="a"/>
    <w:link w:val="10"/>
    <w:uiPriority w:val="9"/>
    <w:qFormat/>
    <w:rsid w:val="003D5F0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3D5F09"/>
    <w:pPr>
      <w:keepNext/>
      <w:ind w:firstLine="1134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3D5F0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3D5F09"/>
    <w:pPr>
      <w:keepNext/>
      <w:ind w:firstLine="113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D5F09"/>
    <w:pPr>
      <w:keepNext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link w:val="60"/>
    <w:uiPriority w:val="9"/>
    <w:qFormat/>
    <w:rsid w:val="003D5F09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5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5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7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75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75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75D8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3D5F0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75D8"/>
  </w:style>
  <w:style w:type="character" w:styleId="a5">
    <w:name w:val="page number"/>
    <w:basedOn w:val="a0"/>
    <w:uiPriority w:val="99"/>
    <w:rsid w:val="003D5F09"/>
    <w:rPr>
      <w:rFonts w:cs="Times New Roman"/>
    </w:rPr>
  </w:style>
  <w:style w:type="paragraph" w:styleId="a6">
    <w:name w:val="header"/>
    <w:basedOn w:val="a"/>
    <w:link w:val="a7"/>
    <w:uiPriority w:val="99"/>
    <w:rsid w:val="003D5F0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75D8"/>
  </w:style>
  <w:style w:type="paragraph" w:styleId="a8">
    <w:name w:val="Body Text"/>
    <w:basedOn w:val="a"/>
    <w:link w:val="a9"/>
    <w:uiPriority w:val="99"/>
    <w:rsid w:val="003D5F09"/>
    <w:pPr>
      <w:spacing w:line="360" w:lineRule="auto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F875D8"/>
  </w:style>
  <w:style w:type="paragraph" w:styleId="aa">
    <w:name w:val="Body Text Indent"/>
    <w:basedOn w:val="a"/>
    <w:link w:val="ab"/>
    <w:uiPriority w:val="99"/>
    <w:rsid w:val="003D5F09"/>
    <w:pPr>
      <w:ind w:firstLine="1134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875D8"/>
  </w:style>
  <w:style w:type="paragraph" w:styleId="21">
    <w:name w:val="Body Text Indent 2"/>
    <w:basedOn w:val="a"/>
    <w:link w:val="22"/>
    <w:uiPriority w:val="99"/>
    <w:rsid w:val="003D5F09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75D8"/>
  </w:style>
  <w:style w:type="paragraph" w:styleId="23">
    <w:name w:val="Body Text 2"/>
    <w:basedOn w:val="a"/>
    <w:link w:val="24"/>
    <w:uiPriority w:val="99"/>
    <w:rsid w:val="003D5F09"/>
    <w:pPr>
      <w:jc w:val="both"/>
    </w:pPr>
    <w:rPr>
      <w:bCs/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875D8"/>
  </w:style>
  <w:style w:type="paragraph" w:styleId="31">
    <w:name w:val="Body Text 3"/>
    <w:basedOn w:val="a"/>
    <w:link w:val="32"/>
    <w:uiPriority w:val="99"/>
    <w:rsid w:val="003D5F09"/>
    <w:pPr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875D8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3D5F09"/>
    <w:pPr>
      <w:ind w:firstLine="1080"/>
      <w:jc w:val="both"/>
    </w:pPr>
    <w:rPr>
      <w:bCs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875D8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A018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75D8"/>
    <w:rPr>
      <w:sz w:val="0"/>
      <w:szCs w:val="0"/>
    </w:rPr>
  </w:style>
  <w:style w:type="table" w:styleId="ae">
    <w:name w:val="Table Grid"/>
    <w:basedOn w:val="a1"/>
    <w:uiPriority w:val="59"/>
    <w:rsid w:val="00736C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7003D"/>
    <w:pPr>
      <w:ind w:left="720"/>
      <w:contextualSpacing/>
    </w:pPr>
  </w:style>
  <w:style w:type="character" w:styleId="af0">
    <w:name w:val="Hyperlink"/>
    <w:basedOn w:val="a0"/>
    <w:rsid w:val="00A20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8A4"/>
  </w:style>
  <w:style w:type="paragraph" w:styleId="1">
    <w:name w:val="heading 1"/>
    <w:basedOn w:val="a"/>
    <w:next w:val="a"/>
    <w:link w:val="10"/>
    <w:uiPriority w:val="9"/>
    <w:qFormat/>
    <w:rsid w:val="003D5F0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3D5F09"/>
    <w:pPr>
      <w:keepNext/>
      <w:ind w:firstLine="1134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3D5F0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3D5F09"/>
    <w:pPr>
      <w:keepNext/>
      <w:ind w:firstLine="113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D5F09"/>
    <w:pPr>
      <w:keepNext/>
      <w:jc w:val="center"/>
      <w:outlineLvl w:val="4"/>
    </w:pPr>
    <w:rPr>
      <w:b/>
      <w:bCs/>
      <w:sz w:val="40"/>
    </w:rPr>
  </w:style>
  <w:style w:type="paragraph" w:styleId="6">
    <w:name w:val="heading 6"/>
    <w:basedOn w:val="a"/>
    <w:next w:val="a"/>
    <w:link w:val="60"/>
    <w:uiPriority w:val="9"/>
    <w:qFormat/>
    <w:rsid w:val="003D5F09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5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5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7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75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75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75D8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3D5F0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75D8"/>
  </w:style>
  <w:style w:type="character" w:styleId="a5">
    <w:name w:val="page number"/>
    <w:basedOn w:val="a0"/>
    <w:uiPriority w:val="99"/>
    <w:rsid w:val="003D5F09"/>
    <w:rPr>
      <w:rFonts w:cs="Times New Roman"/>
    </w:rPr>
  </w:style>
  <w:style w:type="paragraph" w:styleId="a6">
    <w:name w:val="header"/>
    <w:basedOn w:val="a"/>
    <w:link w:val="a7"/>
    <w:uiPriority w:val="99"/>
    <w:rsid w:val="003D5F0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75D8"/>
  </w:style>
  <w:style w:type="paragraph" w:styleId="a8">
    <w:name w:val="Body Text"/>
    <w:basedOn w:val="a"/>
    <w:link w:val="a9"/>
    <w:uiPriority w:val="99"/>
    <w:rsid w:val="003D5F09"/>
    <w:pPr>
      <w:spacing w:line="360" w:lineRule="auto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F875D8"/>
  </w:style>
  <w:style w:type="paragraph" w:styleId="aa">
    <w:name w:val="Body Text Indent"/>
    <w:basedOn w:val="a"/>
    <w:link w:val="ab"/>
    <w:uiPriority w:val="99"/>
    <w:rsid w:val="003D5F09"/>
    <w:pPr>
      <w:ind w:firstLine="1134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875D8"/>
  </w:style>
  <w:style w:type="paragraph" w:styleId="21">
    <w:name w:val="Body Text Indent 2"/>
    <w:basedOn w:val="a"/>
    <w:link w:val="22"/>
    <w:uiPriority w:val="99"/>
    <w:rsid w:val="003D5F09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75D8"/>
  </w:style>
  <w:style w:type="paragraph" w:styleId="23">
    <w:name w:val="Body Text 2"/>
    <w:basedOn w:val="a"/>
    <w:link w:val="24"/>
    <w:uiPriority w:val="99"/>
    <w:rsid w:val="003D5F09"/>
    <w:pPr>
      <w:jc w:val="both"/>
    </w:pPr>
    <w:rPr>
      <w:bCs/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875D8"/>
  </w:style>
  <w:style w:type="paragraph" w:styleId="31">
    <w:name w:val="Body Text 3"/>
    <w:basedOn w:val="a"/>
    <w:link w:val="32"/>
    <w:uiPriority w:val="99"/>
    <w:rsid w:val="003D5F09"/>
    <w:pPr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875D8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3D5F09"/>
    <w:pPr>
      <w:ind w:firstLine="1080"/>
      <w:jc w:val="both"/>
    </w:pPr>
    <w:rPr>
      <w:bCs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875D8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A018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75D8"/>
    <w:rPr>
      <w:sz w:val="0"/>
      <w:szCs w:val="0"/>
    </w:rPr>
  </w:style>
  <w:style w:type="table" w:styleId="ae">
    <w:name w:val="Table Grid"/>
    <w:basedOn w:val="a1"/>
    <w:uiPriority w:val="59"/>
    <w:rsid w:val="00736C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7003D"/>
    <w:pPr>
      <w:ind w:left="720"/>
      <w:contextualSpacing/>
    </w:pPr>
  </w:style>
  <w:style w:type="character" w:styleId="af0">
    <w:name w:val="Hyperlink"/>
    <w:basedOn w:val="a0"/>
    <w:rsid w:val="00A20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8;&#1080;&#1082;&#1072;&#1079;%20&#1050;&#1044;&#105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23BF-65D1-4A7B-96C0-0D21028A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КДМ</Template>
  <TotalTime>71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делам молодежи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Ковецкая Лена</dc:creator>
  <cp:lastModifiedBy>Королюк Ольга Константиновна</cp:lastModifiedBy>
  <cp:revision>19</cp:revision>
  <cp:lastPrinted>2019-04-25T06:18:00Z</cp:lastPrinted>
  <dcterms:created xsi:type="dcterms:W3CDTF">2019-04-12T11:59:00Z</dcterms:created>
  <dcterms:modified xsi:type="dcterms:W3CDTF">2019-09-03T13:09:00Z</dcterms:modified>
</cp:coreProperties>
</file>