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A29E2" w14:textId="46883BC1" w:rsidR="00353598" w:rsidRPr="00353598" w:rsidRDefault="00353598" w:rsidP="00353598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p w14:paraId="01459D78" w14:textId="77777777" w:rsidR="00353598" w:rsidRDefault="00353598" w:rsidP="003535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учетной политике</w:t>
      </w:r>
    </w:p>
    <w:p w14:paraId="66B6BA51" w14:textId="77777777" w:rsidR="00353598" w:rsidRDefault="00353598" w:rsidP="003535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СПБ ГБУ «ЦБС Петроградского района»</w:t>
      </w:r>
    </w:p>
    <w:p w14:paraId="0B169856" w14:textId="77777777" w:rsidR="00353598" w:rsidRDefault="00353598" w:rsidP="003535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от «03» сентября 2025 г. № 93</w:t>
      </w:r>
    </w:p>
    <w:p w14:paraId="5EFAB230" w14:textId="77777777" w:rsidR="00FC3B1D" w:rsidRDefault="00FC3B1D" w:rsidP="00F8238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677CF0" w14:textId="648F8DCA" w:rsidR="00F8238C" w:rsidRPr="00FC3B1D" w:rsidRDefault="00F8238C" w:rsidP="00F8238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  <w:r w:rsidRPr="00FC3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Hlk208934345"/>
      <w:r w:rsidRPr="00FC3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приема-передачи документов бухгалтерского учета при смене</w:t>
      </w:r>
      <w:r w:rsidRPr="00FC3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3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руководителя и (или) главного бухгалтера</w:t>
      </w:r>
      <w:r w:rsidR="00244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СПб ГБУ «ЦБС Петроградского района»</w:t>
      </w:r>
    </w:p>
    <w:bookmarkEnd w:id="0"/>
    <w:p w14:paraId="203DA58A" w14:textId="22789F0D" w:rsidR="007E1CE9" w:rsidRDefault="007E1CE9" w:rsidP="007E1CE9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 w:rsidR="00F8238C" w:rsidRPr="00244FE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При смене </w:t>
      </w:r>
      <w:r w:rsidR="00F8238C" w:rsidRPr="00244FE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руководителя</w:t>
      </w:r>
      <w:r w:rsidR="00F8238C" w:rsidRPr="00244FE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и (или) главного бухгалтера (далее – увольняемые лица) </w:t>
      </w:r>
      <w:r w:rsidR="00EA0E8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F8238C" w:rsidRPr="00244FE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они обязаны в рамках передачи дел заместителю, новому должностному лицу, </w:t>
      </w:r>
      <w:r w:rsidR="00EA0E8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F8238C" w:rsidRPr="00244FE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иному уполномоченному должностному лицу учреждения (далее – уполномоченное лицо) передать документы бухучета, а также печати и штампы, хранящиеся в бухгалтерии.</w:t>
      </w:r>
    </w:p>
    <w:p w14:paraId="1456CE54" w14:textId="26CA141B" w:rsidR="00F8238C" w:rsidRPr="007E1CE9" w:rsidRDefault="007E1CE9" w:rsidP="007E1CE9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F8238C" w:rsidRPr="00FC3B1D">
        <w:rPr>
          <w:rFonts w:ascii="Times New Roman" w:eastAsia="Calibri" w:hAnsi="Times New Roman" w:cs="Times New Roman"/>
          <w:sz w:val="24"/>
          <w:szCs w:val="24"/>
        </w:rPr>
        <w:t>Передача бухгалтерских документов и печатей проводится на основании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238C" w:rsidRPr="00FC3B1D">
        <w:rPr>
          <w:rFonts w:ascii="Times New Roman" w:eastAsia="Calibri" w:hAnsi="Times New Roman" w:cs="Times New Roman"/>
          <w:sz w:val="24"/>
          <w:szCs w:val="24"/>
        </w:rPr>
        <w:t>приказа руководителя учреждения (для главного бухгалтера) и приказа вышестоящей организации, осуществляющего функции и полномочия учредителя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238C" w:rsidRPr="00FC3B1D">
        <w:rPr>
          <w:rFonts w:ascii="Times New Roman" w:eastAsia="Calibri" w:hAnsi="Times New Roman" w:cs="Times New Roman"/>
          <w:sz w:val="24"/>
          <w:szCs w:val="24"/>
        </w:rPr>
        <w:t>(для руководителя).</w:t>
      </w:r>
    </w:p>
    <w:p w14:paraId="61361DBE" w14:textId="0115E8F5" w:rsidR="00F8238C" w:rsidRDefault="007E1CE9" w:rsidP="007E1CE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="00F8238C" w:rsidRPr="007E1CE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Передача документов бухучета, печатей и штампов осуществляется при участии комиссии, создаваемой в учреждении, с составлением акта приема-передачи бухгалтерских документов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E1CE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бухгалтерского учета при смене руководителя и (или) главного бухгалтер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а (Приложение №1 </w:t>
      </w:r>
      <w:r w:rsidR="00F8238C" w:rsidRPr="007E1CE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настоящему Порядку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F8238C" w:rsidRPr="007E1CE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41FE8D2" w14:textId="370F0CD3" w:rsidR="00F8238C" w:rsidRPr="007E1CE9" w:rsidRDefault="007E1CE9" w:rsidP="007E1CE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r w:rsidR="00F8238C" w:rsidRPr="007E1CE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В комиссию, указанную в пункте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F8238C" w:rsidRPr="007E1CE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настоящего Порядка, включаются сотрудники учреждения и (или) учредителя</w:t>
      </w:r>
      <w:r w:rsidR="00F8238C" w:rsidRPr="007E1CE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</w:p>
    <w:p w14:paraId="0733C896" w14:textId="6C1A7449" w:rsidR="00F8238C" w:rsidRPr="00FC3B1D" w:rsidRDefault="007E1CE9" w:rsidP="007E1CE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F8238C" w:rsidRPr="00FC3B1D">
        <w:rPr>
          <w:rFonts w:ascii="Times New Roman" w:eastAsia="Calibri" w:hAnsi="Times New Roman" w:cs="Times New Roman"/>
          <w:sz w:val="24"/>
          <w:szCs w:val="24"/>
        </w:rPr>
        <w:t>Передаются следующие документы:</w:t>
      </w:r>
    </w:p>
    <w:p w14:paraId="68A2E58D" w14:textId="77777777" w:rsidR="00F8238C" w:rsidRPr="00FC3B1D" w:rsidRDefault="00F8238C" w:rsidP="007E1C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B1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учетная политика со всеми приложениями;</w:t>
      </w:r>
    </w:p>
    <w:p w14:paraId="4C4D41DE" w14:textId="55C2E4B4" w:rsidR="00F8238C" w:rsidRPr="00FC3B1D" w:rsidRDefault="00F8238C" w:rsidP="007E1C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квартальные и </w:t>
      </w:r>
      <w:r w:rsidR="007E1CE9" w:rsidRPr="00FC3B1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годовые бухгалтерские отчеты,</w:t>
      </w:r>
      <w:r w:rsidRPr="00FC3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балансы, налоговые декларации;</w:t>
      </w:r>
    </w:p>
    <w:p w14:paraId="4AE4ADDA" w14:textId="38A8180B" w:rsidR="00F8238C" w:rsidRPr="00FC3B1D" w:rsidRDefault="00F8238C" w:rsidP="007E1CE9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3B1D">
        <w:rPr>
          <w:rFonts w:ascii="Times New Roman" w:eastAsia="Calibri" w:hAnsi="Times New Roman" w:cs="Times New Roman"/>
          <w:sz w:val="24"/>
          <w:szCs w:val="24"/>
        </w:rPr>
        <w:t xml:space="preserve">– по планированию, в том числе план финансово-хозяйственной деятельности учреждения, государственное </w:t>
      </w:r>
      <w:r w:rsidR="007E1CE9" w:rsidRPr="00FC3B1D">
        <w:rPr>
          <w:rFonts w:ascii="Times New Roman" w:eastAsia="Calibri" w:hAnsi="Times New Roman" w:cs="Times New Roman"/>
          <w:sz w:val="24"/>
          <w:szCs w:val="24"/>
        </w:rPr>
        <w:t>задание, план</w:t>
      </w:r>
      <w:r w:rsidRPr="00FC3B1D">
        <w:rPr>
          <w:rFonts w:ascii="Times New Roman" w:eastAsia="Calibri" w:hAnsi="Times New Roman" w:cs="Times New Roman"/>
          <w:sz w:val="24"/>
          <w:szCs w:val="24"/>
        </w:rPr>
        <w:t>-график закупок, обоснования к планам;</w:t>
      </w:r>
    </w:p>
    <w:p w14:paraId="41EE539F" w14:textId="77777777" w:rsidR="00F8238C" w:rsidRPr="00FC3B1D" w:rsidRDefault="00F8238C" w:rsidP="007E1CE9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3B1D">
        <w:rPr>
          <w:rFonts w:ascii="Times New Roman" w:eastAsia="Calibri" w:hAnsi="Times New Roman" w:cs="Times New Roman"/>
          <w:sz w:val="24"/>
          <w:szCs w:val="24"/>
        </w:rPr>
        <w:t>– бухгалтерские регистры синтетического и аналитического учета: книги, оборотные ведомости, карточки, журналы операций;</w:t>
      </w:r>
    </w:p>
    <w:p w14:paraId="6F0AC2EA" w14:textId="77777777" w:rsidR="00F8238C" w:rsidRPr="00FC3B1D" w:rsidRDefault="00F8238C" w:rsidP="007E1CE9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3B1D">
        <w:rPr>
          <w:rFonts w:ascii="Times New Roman" w:eastAsia="Calibri" w:hAnsi="Times New Roman" w:cs="Times New Roman"/>
          <w:sz w:val="24"/>
          <w:szCs w:val="24"/>
        </w:rPr>
        <w:t>– налоговые регистры;</w:t>
      </w:r>
    </w:p>
    <w:p w14:paraId="7C478DBD" w14:textId="77777777" w:rsidR="00F8238C" w:rsidRPr="00FC3B1D" w:rsidRDefault="00F8238C" w:rsidP="007E1CE9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3B1D">
        <w:rPr>
          <w:rFonts w:ascii="Times New Roman" w:eastAsia="Calibri" w:hAnsi="Times New Roman" w:cs="Times New Roman"/>
          <w:sz w:val="24"/>
          <w:szCs w:val="24"/>
        </w:rPr>
        <w:t>– о задолженности учреждения, в том числе по кредитам и по уплате налогов;</w:t>
      </w:r>
    </w:p>
    <w:p w14:paraId="6015827F" w14:textId="77777777" w:rsidR="00F8238C" w:rsidRPr="00FC3B1D" w:rsidRDefault="00F8238C" w:rsidP="007E1CE9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3B1D">
        <w:rPr>
          <w:rFonts w:ascii="Times New Roman" w:eastAsia="Calibri" w:hAnsi="Times New Roman" w:cs="Times New Roman"/>
          <w:sz w:val="24"/>
          <w:szCs w:val="24"/>
        </w:rPr>
        <w:t>– о состоянии лицевых и банковских счетов учреждения;</w:t>
      </w:r>
    </w:p>
    <w:p w14:paraId="343C1F46" w14:textId="596AD152" w:rsidR="00F8238C" w:rsidRPr="00FC3B1D" w:rsidRDefault="007E1CE9" w:rsidP="007E1CE9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F8238C" w:rsidRPr="00FC3B1D">
        <w:rPr>
          <w:rFonts w:ascii="Times New Roman" w:eastAsia="Calibri" w:hAnsi="Times New Roman" w:cs="Times New Roman"/>
          <w:sz w:val="24"/>
          <w:szCs w:val="24"/>
        </w:rPr>
        <w:t xml:space="preserve"> о выполнении утвержденного государственного задания;</w:t>
      </w:r>
    </w:p>
    <w:p w14:paraId="018891CE" w14:textId="77777777" w:rsidR="00F8238C" w:rsidRPr="00FC3B1D" w:rsidRDefault="00F8238C" w:rsidP="007E1CE9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3B1D">
        <w:rPr>
          <w:rFonts w:ascii="Times New Roman" w:eastAsia="Calibri" w:hAnsi="Times New Roman" w:cs="Times New Roman"/>
          <w:sz w:val="24"/>
          <w:szCs w:val="24"/>
        </w:rPr>
        <w:t xml:space="preserve">– по учету зарплаты и по </w:t>
      </w:r>
      <w:r w:rsidRPr="00FC3B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персонифицированному учету;</w:t>
      </w:r>
    </w:p>
    <w:p w14:paraId="6F4E4959" w14:textId="77777777" w:rsidR="00F8238C" w:rsidRPr="00FC3B1D" w:rsidRDefault="00F8238C" w:rsidP="007E1C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B1D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FC3B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кассе: кассовые книги, журналы, расходные и приходные кассовые ордера, денежные документы и т. д.;</w:t>
      </w:r>
    </w:p>
    <w:p w14:paraId="2960E068" w14:textId="77777777" w:rsidR="00F8238C" w:rsidRPr="00FC3B1D" w:rsidRDefault="00F8238C" w:rsidP="007E1C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B1D">
        <w:rPr>
          <w:rFonts w:ascii="Times New Roman" w:eastAsia="Calibri" w:hAnsi="Times New Roman" w:cs="Times New Roman"/>
          <w:sz w:val="24"/>
          <w:szCs w:val="24"/>
        </w:rPr>
        <w:t>– акт о состоянии кассы, составленный на основании ревизии кассы и скрепленный подписью главного бухгалтера;</w:t>
      </w:r>
    </w:p>
    <w:p w14:paraId="048DCB94" w14:textId="77777777" w:rsidR="00F8238C" w:rsidRPr="00FC3B1D" w:rsidRDefault="00F8238C" w:rsidP="007E1CE9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3B1D">
        <w:rPr>
          <w:rFonts w:ascii="Times New Roman" w:eastAsia="Calibri" w:hAnsi="Times New Roman" w:cs="Times New Roman"/>
          <w:sz w:val="24"/>
          <w:szCs w:val="24"/>
        </w:rPr>
        <w:t>– об условиях хранения и учета наличных денежных средств;</w:t>
      </w:r>
    </w:p>
    <w:p w14:paraId="4EC79F6B" w14:textId="77777777" w:rsidR="00F8238C" w:rsidRPr="00FC3B1D" w:rsidRDefault="00F8238C" w:rsidP="007E1CE9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3B1D">
        <w:rPr>
          <w:rFonts w:ascii="Times New Roman" w:eastAsia="Calibri" w:hAnsi="Times New Roman" w:cs="Times New Roman"/>
          <w:sz w:val="24"/>
          <w:szCs w:val="24"/>
        </w:rPr>
        <w:t>– договоры с поставщиками и подрядчиками, контрагентами, аренды и т. д.;</w:t>
      </w:r>
    </w:p>
    <w:p w14:paraId="5B3B9D9E" w14:textId="77777777" w:rsidR="00F8238C" w:rsidRPr="00FC3B1D" w:rsidRDefault="00F8238C" w:rsidP="007E1CE9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3B1D">
        <w:rPr>
          <w:rFonts w:ascii="Times New Roman" w:eastAsia="Calibri" w:hAnsi="Times New Roman" w:cs="Times New Roman"/>
          <w:sz w:val="24"/>
          <w:szCs w:val="24"/>
        </w:rPr>
        <w:t xml:space="preserve">– договоры с покупателями услуг и работ, </w:t>
      </w:r>
      <w:r w:rsidRPr="00FC3B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подрядчиками и поставщиками</w:t>
      </w:r>
      <w:r w:rsidRPr="00FC3B1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91A96C2" w14:textId="77777777" w:rsidR="00F8238C" w:rsidRPr="00FC3B1D" w:rsidRDefault="00F8238C" w:rsidP="007E1CE9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3B1D">
        <w:rPr>
          <w:rFonts w:ascii="Times New Roman" w:eastAsia="Calibri" w:hAnsi="Times New Roman" w:cs="Times New Roman"/>
          <w:sz w:val="24"/>
          <w:szCs w:val="24"/>
        </w:rPr>
        <w:t>– учредительные документы и свидетельства: постановка на учет, присвоение номеров, внесение записей в единый реестр, коды и т. п.;</w:t>
      </w:r>
    </w:p>
    <w:p w14:paraId="2C165A95" w14:textId="77777777" w:rsidR="00F8238C" w:rsidRPr="00FC3B1D" w:rsidRDefault="00F8238C" w:rsidP="007E1CE9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3B1D">
        <w:rPr>
          <w:rFonts w:ascii="Times New Roman" w:eastAsia="Calibri" w:hAnsi="Times New Roman" w:cs="Times New Roman"/>
          <w:sz w:val="24"/>
          <w:szCs w:val="24"/>
        </w:rPr>
        <w:t>– о недвижимом имуществе, транспортных средствах учреждения: свидетельства о праве собственности, выписки из ЕГРП, паспорта транспортных средств и т. п.;</w:t>
      </w:r>
    </w:p>
    <w:p w14:paraId="709DD241" w14:textId="77777777" w:rsidR="00F8238C" w:rsidRPr="00FC3B1D" w:rsidRDefault="00F8238C" w:rsidP="007E1CE9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3B1D">
        <w:rPr>
          <w:rFonts w:ascii="Times New Roman" w:eastAsia="Calibri" w:hAnsi="Times New Roman" w:cs="Times New Roman"/>
          <w:sz w:val="24"/>
          <w:szCs w:val="24"/>
        </w:rPr>
        <w:t>– об основных средствах, нематериальных активах и товарно-материальных ценностях;</w:t>
      </w:r>
    </w:p>
    <w:p w14:paraId="7197F66E" w14:textId="77777777" w:rsidR="00F8238C" w:rsidRPr="00FC3B1D" w:rsidRDefault="00F8238C" w:rsidP="007E1CE9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3B1D">
        <w:rPr>
          <w:rFonts w:ascii="Times New Roman" w:eastAsia="Calibri" w:hAnsi="Times New Roman" w:cs="Times New Roman"/>
          <w:sz w:val="24"/>
          <w:szCs w:val="24"/>
        </w:rPr>
        <w:t>– акты о результатах полной инвентаризации имущества и финансовых обязательств учреждения с приложением инвентаризационных описей, акта проверки кассы учреждения;</w:t>
      </w:r>
    </w:p>
    <w:p w14:paraId="6DD5CCAC" w14:textId="087A7E42" w:rsidR="00F8238C" w:rsidRPr="00FC3B1D" w:rsidRDefault="00F8238C" w:rsidP="007E1CE9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3B1D">
        <w:rPr>
          <w:rFonts w:ascii="Times New Roman" w:eastAsia="Calibri" w:hAnsi="Times New Roman" w:cs="Times New Roman"/>
          <w:sz w:val="24"/>
          <w:szCs w:val="24"/>
        </w:rPr>
        <w:t xml:space="preserve">– акты сверки расчетов, подтверждающие состояние дебиторской и кредиторской задолженности, перечень нереальных к взысканию сумм дебиторской задолженности </w:t>
      </w:r>
      <w:r w:rsidR="00EA0E88">
        <w:rPr>
          <w:rFonts w:ascii="Times New Roman" w:eastAsia="Calibri" w:hAnsi="Times New Roman" w:cs="Times New Roman"/>
          <w:sz w:val="24"/>
          <w:szCs w:val="24"/>
        </w:rPr>
        <w:br/>
      </w:r>
      <w:r w:rsidRPr="00FC3B1D">
        <w:rPr>
          <w:rFonts w:ascii="Times New Roman" w:eastAsia="Calibri" w:hAnsi="Times New Roman" w:cs="Times New Roman"/>
          <w:sz w:val="24"/>
          <w:szCs w:val="24"/>
        </w:rPr>
        <w:t>с исчерпывающей характеристикой по каждой сумме;</w:t>
      </w:r>
    </w:p>
    <w:p w14:paraId="3E19E649" w14:textId="77777777" w:rsidR="00F8238C" w:rsidRPr="00FC3B1D" w:rsidRDefault="00F8238C" w:rsidP="007E1CE9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3B1D">
        <w:rPr>
          <w:rFonts w:ascii="Times New Roman" w:eastAsia="Calibri" w:hAnsi="Times New Roman" w:cs="Times New Roman"/>
          <w:sz w:val="24"/>
          <w:szCs w:val="24"/>
        </w:rPr>
        <w:lastRenderedPageBreak/>
        <w:t>– акты ревизий и проверок;</w:t>
      </w:r>
    </w:p>
    <w:p w14:paraId="02A4457B" w14:textId="049645CA" w:rsidR="00F8238C" w:rsidRPr="00FC3B1D" w:rsidRDefault="00F8238C" w:rsidP="007E1CE9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" w:name="_GoBack"/>
      <w:bookmarkEnd w:id="1"/>
      <w:r w:rsidRPr="00FC3B1D">
        <w:rPr>
          <w:rFonts w:ascii="Times New Roman" w:eastAsia="Calibri" w:hAnsi="Times New Roman" w:cs="Times New Roman"/>
          <w:sz w:val="24"/>
          <w:szCs w:val="24"/>
        </w:rPr>
        <w:t>– материалы о недостачах и хищениях, переданных и не переданных в правоохранительные органы;</w:t>
      </w:r>
    </w:p>
    <w:p w14:paraId="730A33AE" w14:textId="77777777" w:rsidR="00F8238C" w:rsidRPr="00FC3B1D" w:rsidRDefault="00F8238C" w:rsidP="007E1CE9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3B1D">
        <w:rPr>
          <w:rFonts w:ascii="Times New Roman" w:eastAsia="Calibri" w:hAnsi="Times New Roman" w:cs="Times New Roman"/>
          <w:sz w:val="24"/>
          <w:szCs w:val="24"/>
        </w:rPr>
        <w:t>– бланки строгой отчетности;</w:t>
      </w:r>
    </w:p>
    <w:p w14:paraId="696D9CA9" w14:textId="77777777" w:rsidR="00F8238C" w:rsidRPr="00FC3B1D" w:rsidRDefault="00F8238C" w:rsidP="007E1CE9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C3B1D">
        <w:rPr>
          <w:rFonts w:ascii="Times New Roman" w:eastAsia="Calibri" w:hAnsi="Times New Roman" w:cs="Times New Roman"/>
          <w:sz w:val="24"/>
          <w:szCs w:val="24"/>
        </w:rPr>
        <w:t>– иная бухгалтерская документация, свидетельствующая о деятельности учреждения.</w:t>
      </w:r>
    </w:p>
    <w:p w14:paraId="2D1FF94E" w14:textId="5E4A56DB" w:rsidR="00F8238C" w:rsidRPr="00FC3B1D" w:rsidRDefault="007E1CE9" w:rsidP="007E1CE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F8238C" w:rsidRPr="00FC3B1D">
        <w:rPr>
          <w:rFonts w:ascii="Times New Roman" w:eastAsia="Calibri" w:hAnsi="Times New Roman" w:cs="Times New Roman"/>
          <w:sz w:val="24"/>
          <w:szCs w:val="24"/>
        </w:rPr>
        <w:t xml:space="preserve">Перечень передаваемых документов, их количество и тип прилагаются к акту </w:t>
      </w:r>
      <w:r w:rsidR="00EA0E88">
        <w:rPr>
          <w:rFonts w:ascii="Times New Roman" w:eastAsia="Calibri" w:hAnsi="Times New Roman" w:cs="Times New Roman"/>
          <w:sz w:val="24"/>
          <w:szCs w:val="24"/>
        </w:rPr>
        <w:br/>
      </w:r>
      <w:r w:rsidR="00F8238C" w:rsidRPr="00FC3B1D">
        <w:rPr>
          <w:rFonts w:ascii="Times New Roman" w:eastAsia="Calibri" w:hAnsi="Times New Roman" w:cs="Times New Roman"/>
          <w:sz w:val="24"/>
          <w:szCs w:val="24"/>
        </w:rPr>
        <w:t xml:space="preserve">приема-передачи. </w:t>
      </w:r>
    </w:p>
    <w:p w14:paraId="3EABED1E" w14:textId="64F30831" w:rsidR="00F8238C" w:rsidRPr="00FC3B1D" w:rsidRDefault="007E1CE9" w:rsidP="007E1CE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="00F8238C" w:rsidRPr="00FC3B1D">
        <w:rPr>
          <w:rFonts w:ascii="Times New Roman" w:eastAsia="Calibri" w:hAnsi="Times New Roman" w:cs="Times New Roman"/>
          <w:sz w:val="24"/>
          <w:szCs w:val="24"/>
        </w:rPr>
        <w:t xml:space="preserve">Акт приема-передачи дел должен полностью отражать все существенные недостатки </w:t>
      </w:r>
      <w:r w:rsidR="00EA0E88">
        <w:rPr>
          <w:rFonts w:ascii="Times New Roman" w:eastAsia="Calibri" w:hAnsi="Times New Roman" w:cs="Times New Roman"/>
          <w:sz w:val="24"/>
          <w:szCs w:val="24"/>
        </w:rPr>
        <w:br/>
      </w:r>
      <w:r w:rsidR="00F8238C" w:rsidRPr="00FC3B1D">
        <w:rPr>
          <w:rFonts w:ascii="Times New Roman" w:eastAsia="Calibri" w:hAnsi="Times New Roman" w:cs="Times New Roman"/>
          <w:sz w:val="24"/>
          <w:szCs w:val="24"/>
        </w:rPr>
        <w:t>и нарушения в организации работы бухгалтерии.</w:t>
      </w:r>
    </w:p>
    <w:p w14:paraId="64B4722F" w14:textId="1D19C642" w:rsidR="00F8238C" w:rsidRPr="00FC3B1D" w:rsidRDefault="007E1CE9" w:rsidP="007E1CE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="00F8238C" w:rsidRPr="00FC3B1D">
        <w:rPr>
          <w:rFonts w:ascii="Times New Roman" w:eastAsia="Calibri" w:hAnsi="Times New Roman" w:cs="Times New Roman"/>
          <w:sz w:val="24"/>
          <w:szCs w:val="24"/>
        </w:rPr>
        <w:t>Акт приема-передачи подписывается увольняемым лицом, а также уполномоченным лицом, принимающим дела, и членами комиссии.</w:t>
      </w:r>
    </w:p>
    <w:p w14:paraId="798D708E" w14:textId="3C7131F2" w:rsidR="00F8238C" w:rsidRPr="00FC3B1D" w:rsidRDefault="00AC2C6D" w:rsidP="00AC2C6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="00F8238C" w:rsidRPr="00FC3B1D">
        <w:rPr>
          <w:rFonts w:ascii="Times New Roman" w:eastAsia="Calibri" w:hAnsi="Times New Roman" w:cs="Times New Roman"/>
          <w:sz w:val="24"/>
          <w:szCs w:val="24"/>
        </w:rPr>
        <w:t xml:space="preserve">При необходимости члены комиссии включают в акт свои рекомендации и предложения, которые возникли при приеме-передаче дел. </w:t>
      </w:r>
    </w:p>
    <w:p w14:paraId="4223DE9D" w14:textId="5A8E2A93" w:rsidR="00F8238C" w:rsidRPr="00FC3B1D" w:rsidRDefault="00F31647" w:rsidP="00AC2C6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r w:rsidR="00F8238C" w:rsidRPr="00FC3B1D">
        <w:rPr>
          <w:rFonts w:ascii="Times New Roman" w:eastAsia="Calibri" w:hAnsi="Times New Roman" w:cs="Times New Roman"/>
          <w:sz w:val="24"/>
          <w:szCs w:val="24"/>
        </w:rPr>
        <w:t xml:space="preserve">При подписании акта приема-передачи при наличии возражений по пунктам акта увольняемое лицо и (или) уполномоченное лицо излагают их в письменной форме </w:t>
      </w:r>
      <w:r w:rsidR="00EA0E88">
        <w:rPr>
          <w:rFonts w:ascii="Times New Roman" w:eastAsia="Calibri" w:hAnsi="Times New Roman" w:cs="Times New Roman"/>
          <w:sz w:val="24"/>
          <w:szCs w:val="24"/>
        </w:rPr>
        <w:br/>
      </w:r>
      <w:r w:rsidR="00F8238C" w:rsidRPr="00FC3B1D">
        <w:rPr>
          <w:rFonts w:ascii="Times New Roman" w:eastAsia="Calibri" w:hAnsi="Times New Roman" w:cs="Times New Roman"/>
          <w:sz w:val="24"/>
          <w:szCs w:val="24"/>
        </w:rPr>
        <w:t>в присутствии комиссии.</w:t>
      </w:r>
    </w:p>
    <w:p w14:paraId="2FEF0451" w14:textId="1B041D06" w:rsidR="00F4075F" w:rsidRDefault="00F31647" w:rsidP="00F407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11. </w:t>
      </w:r>
      <w:r w:rsidR="00F8238C" w:rsidRPr="00FC3B1D">
        <w:rPr>
          <w:rFonts w:ascii="Times New Roman" w:eastAsia="Calibri" w:hAnsi="Times New Roman" w:cs="Times New Roman"/>
          <w:sz w:val="24"/>
          <w:szCs w:val="24"/>
        </w:rPr>
        <w:t xml:space="preserve">Члены комиссии, имеющие замечания по содержанию акта, подписывают </w:t>
      </w:r>
      <w:r w:rsidR="00EA0E88">
        <w:rPr>
          <w:rFonts w:ascii="Times New Roman" w:eastAsia="Calibri" w:hAnsi="Times New Roman" w:cs="Times New Roman"/>
          <w:sz w:val="24"/>
          <w:szCs w:val="24"/>
        </w:rPr>
        <w:br/>
      </w:r>
      <w:r w:rsidR="00F8238C" w:rsidRPr="00FC3B1D">
        <w:rPr>
          <w:rFonts w:ascii="Times New Roman" w:eastAsia="Calibri" w:hAnsi="Times New Roman" w:cs="Times New Roman"/>
          <w:sz w:val="24"/>
          <w:szCs w:val="24"/>
        </w:rPr>
        <w:t>его с отметкой «Замечания прилагаются». Текст замечаний излагается на отдельном листе, небольшие по объему замечания допускается фиксировать на самом акте.</w:t>
      </w:r>
    </w:p>
    <w:p w14:paraId="1F1D5728" w14:textId="07DA3DEF" w:rsidR="00F4075F" w:rsidRDefault="00F4075F" w:rsidP="00F407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12. </w:t>
      </w:r>
      <w:r w:rsidR="00F8238C" w:rsidRPr="00FC3B1D">
        <w:rPr>
          <w:rFonts w:ascii="Times New Roman" w:eastAsia="Calibri" w:hAnsi="Times New Roman" w:cs="Times New Roman"/>
          <w:sz w:val="24"/>
          <w:szCs w:val="24"/>
        </w:rPr>
        <w:t xml:space="preserve">Акт приема-передачи оформляется в последний рабочий день увольняемого лица </w:t>
      </w:r>
      <w:r w:rsidR="00EA0E88">
        <w:rPr>
          <w:rFonts w:ascii="Times New Roman" w:eastAsia="Calibri" w:hAnsi="Times New Roman" w:cs="Times New Roman"/>
          <w:sz w:val="24"/>
          <w:szCs w:val="24"/>
        </w:rPr>
        <w:br/>
      </w:r>
      <w:r w:rsidR="00F8238C" w:rsidRPr="00FC3B1D">
        <w:rPr>
          <w:rFonts w:ascii="Times New Roman" w:eastAsia="Calibri" w:hAnsi="Times New Roman" w:cs="Times New Roman"/>
          <w:sz w:val="24"/>
          <w:szCs w:val="24"/>
        </w:rPr>
        <w:t>в учреждении.</w:t>
      </w:r>
    </w:p>
    <w:p w14:paraId="71F89867" w14:textId="77777777" w:rsidR="00F4075F" w:rsidRDefault="00F4075F" w:rsidP="00F407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r w:rsidR="00F8238C" w:rsidRPr="00FC3B1D">
        <w:rPr>
          <w:rFonts w:ascii="Times New Roman" w:eastAsia="Calibri" w:hAnsi="Times New Roman" w:cs="Times New Roman"/>
          <w:sz w:val="24"/>
          <w:szCs w:val="24"/>
        </w:rPr>
        <w:t>Акт приема-передачи дел составляется в трех экземплярах: 1-й экземпляр – учредителю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(учреждению</w:t>
      </w:r>
      <w:r w:rsidRPr="00F4075F">
        <w:rPr>
          <w:rFonts w:ascii="Times New Roman" w:eastAsia="Calibri" w:hAnsi="Times New Roman" w:cs="Times New Roman"/>
          <w:sz w:val="24"/>
          <w:szCs w:val="24"/>
        </w:rPr>
        <w:t>)</w:t>
      </w:r>
      <w:r w:rsidR="00F8238C" w:rsidRPr="00FC3B1D">
        <w:rPr>
          <w:rFonts w:ascii="Times New Roman" w:eastAsia="Calibri" w:hAnsi="Times New Roman" w:cs="Times New Roman"/>
          <w:sz w:val="24"/>
          <w:szCs w:val="24"/>
        </w:rPr>
        <w:t>, 2-й экземпляр – увольняемому лицу, 3-й экземпляр – уполномоченному лицу, которое принимало дела.</w:t>
      </w:r>
    </w:p>
    <w:p w14:paraId="14E28D9A" w14:textId="52110974" w:rsidR="00F8238C" w:rsidRPr="00FC3B1D" w:rsidRDefault="00F4075F" w:rsidP="00F4075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14. </w:t>
      </w:r>
      <w:r w:rsidR="00F8238C" w:rsidRPr="00FC3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результате изменения действующего законодательства Российской Федерации отдельные статьи настоящего положения вступят с ним в противоречие, они утрачивают силу, преимущественную силу имеют положения действующего законодательства Российской Федерации.</w:t>
      </w:r>
    </w:p>
    <w:p w14:paraId="525F0A63" w14:textId="77777777" w:rsidR="00F8238C" w:rsidRPr="00FC3B1D" w:rsidRDefault="00F8238C" w:rsidP="007E1C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CC"/>
          <w:lang w:eastAsia="ru-RU"/>
        </w:rPr>
      </w:pPr>
      <w:r w:rsidRPr="00FC3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31E4FB5" w14:textId="77777777" w:rsidR="00F8238C" w:rsidRPr="00FC3B1D" w:rsidRDefault="00F8238C" w:rsidP="007E1CE9">
      <w:pPr>
        <w:tabs>
          <w:tab w:val="left" w:pos="6946"/>
        </w:tabs>
        <w:spacing w:after="0" w:line="240" w:lineRule="auto"/>
        <w:jc w:val="both"/>
        <w:rPr>
          <w:rFonts w:ascii="Times New Roman" w:eastAsia="Calibri" w:hAnsi="Times New Roman" w:cs="Times New Roman"/>
          <w:color w:val="010000"/>
          <w:sz w:val="24"/>
          <w:szCs w:val="24"/>
        </w:rPr>
      </w:pPr>
      <w:r w:rsidRPr="00FC3B1D">
        <w:rPr>
          <w:rFonts w:ascii="Times New Roman" w:eastAsia="Calibri" w:hAnsi="Times New Roman" w:cs="Times New Roman"/>
          <w:color w:val="010000"/>
          <w:sz w:val="24"/>
          <w:szCs w:val="24"/>
        </w:rPr>
        <w:tab/>
      </w:r>
    </w:p>
    <w:p w14:paraId="5CE4A121" w14:textId="77777777" w:rsidR="00F8238C" w:rsidRPr="00E26F91" w:rsidRDefault="00F8238C" w:rsidP="007E1CE9">
      <w:pPr>
        <w:jc w:val="both"/>
        <w:rPr>
          <w:rFonts w:ascii="Arial" w:eastAsia="Times New Roman" w:hAnsi="Arial" w:cs="Arial"/>
          <w:color w:val="010000"/>
          <w:sz w:val="20"/>
          <w:szCs w:val="20"/>
          <w:lang w:eastAsia="ru-RU"/>
        </w:rPr>
      </w:pPr>
      <w:r w:rsidRPr="00FC3B1D">
        <w:rPr>
          <w:rFonts w:ascii="Times New Roman" w:eastAsia="Times New Roman" w:hAnsi="Times New Roman" w:cs="Times New Roman"/>
          <w:color w:val="010000"/>
          <w:sz w:val="24"/>
          <w:szCs w:val="24"/>
          <w:lang w:eastAsia="ru-RU"/>
        </w:rPr>
        <w:br w:type="page"/>
      </w:r>
    </w:p>
    <w:p w14:paraId="4E7264AE" w14:textId="4F615FDC" w:rsidR="009957A3" w:rsidRPr="00EA0E88" w:rsidRDefault="00EA0E88" w:rsidP="00EA0E88">
      <w:pPr>
        <w:tabs>
          <w:tab w:val="left" w:pos="6946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         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 xml:space="preserve">               </w:t>
      </w:r>
      <w:r w:rsidR="00F8238C" w:rsidRPr="00EA0E88">
        <w:rPr>
          <w:rFonts w:ascii="Times New Roman" w:eastAsia="Calibri" w:hAnsi="Times New Roman" w:cs="Times New Roman"/>
          <w:sz w:val="20"/>
          <w:szCs w:val="20"/>
        </w:rPr>
        <w:t xml:space="preserve">Приложение </w:t>
      </w:r>
      <w:r w:rsidR="009957A3" w:rsidRPr="00EA0E88">
        <w:rPr>
          <w:rFonts w:ascii="Times New Roman" w:eastAsia="Calibri" w:hAnsi="Times New Roman" w:cs="Times New Roman"/>
          <w:sz w:val="20"/>
          <w:szCs w:val="20"/>
        </w:rPr>
        <w:t xml:space="preserve">№1 </w:t>
      </w:r>
    </w:p>
    <w:p w14:paraId="1C275C9F" w14:textId="61B5F421" w:rsidR="00EA0E88" w:rsidRDefault="00EA0E88" w:rsidP="00EA0E88">
      <w:pPr>
        <w:tabs>
          <w:tab w:val="left" w:pos="6946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="00F8238C" w:rsidRPr="00EA0E88"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>
        <w:rPr>
          <w:rFonts w:ascii="Times New Roman" w:eastAsia="Calibri" w:hAnsi="Times New Roman" w:cs="Times New Roman"/>
          <w:sz w:val="20"/>
          <w:szCs w:val="20"/>
        </w:rPr>
        <w:t>п</w:t>
      </w:r>
      <w:r w:rsidR="00F8238C" w:rsidRPr="00EA0E88">
        <w:rPr>
          <w:rFonts w:ascii="Times New Roman" w:eastAsia="Calibri" w:hAnsi="Times New Roman" w:cs="Times New Roman"/>
          <w:sz w:val="20"/>
          <w:szCs w:val="20"/>
        </w:rPr>
        <w:t>орядку</w:t>
      </w:r>
      <w:r w:rsidR="009957A3" w:rsidRPr="00EA0E8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101EA66" w14:textId="4956A5E7" w:rsidR="00EA0E88" w:rsidRPr="00EA0E88" w:rsidRDefault="00EA0E88" w:rsidP="00EA0E88">
      <w:pPr>
        <w:tabs>
          <w:tab w:val="left" w:pos="6946"/>
        </w:tabs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A0E88">
        <w:rPr>
          <w:rFonts w:ascii="Times New Roman" w:hAnsi="Times New Roman" w:cs="Times New Roman"/>
          <w:sz w:val="20"/>
          <w:szCs w:val="20"/>
        </w:rPr>
        <w:t>приема-передачи</w:t>
      </w:r>
    </w:p>
    <w:p w14:paraId="4A0648AD" w14:textId="09FF7E96" w:rsidR="00F8238C" w:rsidRPr="009957A3" w:rsidRDefault="00F8238C" w:rsidP="009957A3">
      <w:pPr>
        <w:tabs>
          <w:tab w:val="left" w:pos="6946"/>
        </w:tabs>
        <w:spacing w:after="0" w:line="240" w:lineRule="auto"/>
        <w:jc w:val="right"/>
        <w:rPr>
          <w:rFonts w:ascii="Arial" w:eastAsia="Calibri" w:hAnsi="Arial" w:cs="Arial"/>
          <w:color w:val="000000"/>
          <w:sz w:val="20"/>
          <w:szCs w:val="20"/>
        </w:rPr>
      </w:pPr>
    </w:p>
    <w:p w14:paraId="6E1EFEF2" w14:textId="4D84001A" w:rsidR="00F8238C" w:rsidRPr="00EA0E88" w:rsidRDefault="00F8238C" w:rsidP="00EA0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bookmarkStart w:id="2" w:name="_Hlk208933777"/>
      <w:r w:rsidRPr="00EA0E8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АКТ</w:t>
      </w:r>
    </w:p>
    <w:p w14:paraId="36276B8C" w14:textId="0FE0DEF3" w:rsidR="00F8238C" w:rsidRPr="00EA0E88" w:rsidRDefault="00F8238C" w:rsidP="00EA0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приема-передачи </w:t>
      </w:r>
      <w:bookmarkStart w:id="3" w:name="_Hlk208933852"/>
      <w:r w:rsidRPr="00EA0E8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документов бухгалтерского учета при смене руководителя </w:t>
      </w:r>
      <w:r w:rsidR="00EA0E8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</w:r>
      <w:r w:rsidRPr="00EA0E8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 (или) главного бухгалтера</w:t>
      </w:r>
    </w:p>
    <w:bookmarkEnd w:id="2"/>
    <w:bookmarkEnd w:id="3"/>
    <w:p w14:paraId="2155A76A" w14:textId="77777777" w:rsidR="00F8238C" w:rsidRPr="00EA0E88" w:rsidRDefault="00F8238C" w:rsidP="007E1CE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6E0440E8" w14:textId="6B86A0A5" w:rsidR="00F8238C" w:rsidRPr="00EA0E88" w:rsidRDefault="00F8238C" w:rsidP="007E1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составления ___ 20 ___ г.                                                                                     </w:t>
      </w:r>
      <w:r w:rsid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  <w:r w:rsid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957A3"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Санкт-Петербург</w:t>
      </w:r>
    </w:p>
    <w:p w14:paraId="343AF559" w14:textId="77777777" w:rsidR="00F8238C" w:rsidRPr="00EA0E88" w:rsidRDefault="00F8238C" w:rsidP="007E1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Основание </w:t>
      </w:r>
      <w:proofErr w:type="gramStart"/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составления:_</w:t>
      </w:r>
      <w:proofErr w:type="gramEnd"/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</w:t>
      </w:r>
    </w:p>
    <w:p w14:paraId="54E334EB" w14:textId="77777777" w:rsidR="00F8238C" w:rsidRPr="00EA0E88" w:rsidRDefault="00F8238C" w:rsidP="007E1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I. Мы, нижеподписавшиеся,</w:t>
      </w:r>
    </w:p>
    <w:p w14:paraId="2B71F031" w14:textId="77777777" w:rsidR="00F8238C" w:rsidRPr="00EA0E88" w:rsidRDefault="00F8238C" w:rsidP="007E1CE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  <w:proofErr w:type="gramStart"/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_  _</w:t>
      </w:r>
      <w:proofErr w:type="gramEnd"/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 Ф. И. О.</w:t>
      </w:r>
    </w:p>
    <w:p w14:paraId="4D1852F4" w14:textId="77777777" w:rsidR="00F8238C" w:rsidRPr="00EA0E88" w:rsidRDefault="00F8238C" w:rsidP="007E1CE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(наименование должности увольняемого сотрудника)</w:t>
      </w:r>
    </w:p>
    <w:p w14:paraId="39333B99" w14:textId="77777777" w:rsidR="00F8238C" w:rsidRPr="00EA0E88" w:rsidRDefault="00F8238C" w:rsidP="007E1CE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  <w:proofErr w:type="gramStart"/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_  _</w:t>
      </w:r>
      <w:proofErr w:type="gramEnd"/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 Ф. И. О.</w:t>
      </w:r>
    </w:p>
    <w:p w14:paraId="7D823811" w14:textId="77777777" w:rsidR="00F8238C" w:rsidRPr="00EA0E88" w:rsidRDefault="00F8238C" w:rsidP="007E1CE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(наименование должности уполномоченного лица)</w:t>
      </w:r>
    </w:p>
    <w:p w14:paraId="33E01D44" w14:textId="77777777" w:rsidR="00F8238C" w:rsidRPr="00EA0E88" w:rsidRDefault="00F8238C" w:rsidP="007E1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Члены комиссии, созданной приказом _____________ №___ от _____________20 __ г. (далее – комиссия)</w:t>
      </w:r>
    </w:p>
    <w:p w14:paraId="37CF902C" w14:textId="77777777" w:rsidR="00F8238C" w:rsidRPr="00EA0E88" w:rsidRDefault="00F8238C" w:rsidP="007E1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 Ф. И. О.</w:t>
      </w:r>
    </w:p>
    <w:p w14:paraId="30DAB2FD" w14:textId="77777777" w:rsidR="00F8238C" w:rsidRPr="00EA0E88" w:rsidRDefault="00F8238C" w:rsidP="007E1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 Ф. И. О.</w:t>
      </w:r>
    </w:p>
    <w:p w14:paraId="511166EE" w14:textId="77777777" w:rsidR="00F8238C" w:rsidRPr="00EA0E88" w:rsidRDefault="00F8238C" w:rsidP="007E1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 Ф. И. О.</w:t>
      </w:r>
    </w:p>
    <w:p w14:paraId="23A69C31" w14:textId="77777777" w:rsidR="00F8238C" w:rsidRPr="00EA0E88" w:rsidRDefault="00F8238C" w:rsidP="007E1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 Ф. И. О.</w:t>
      </w:r>
    </w:p>
    <w:p w14:paraId="49C2D493" w14:textId="3D4087D1" w:rsidR="00F8238C" w:rsidRPr="00EA0E88" w:rsidRDefault="00F8238C" w:rsidP="007E1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Представители учредителя _____________________</w:t>
      </w:r>
      <w:r w:rsid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 Ф. И. О.</w:t>
      </w:r>
    </w:p>
    <w:p w14:paraId="5261DDE6" w14:textId="77777777" w:rsidR="00F8238C" w:rsidRPr="00EA0E88" w:rsidRDefault="00F8238C" w:rsidP="007E1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Главный бухгалтер _____________________________________ Ф. И. О.</w:t>
      </w:r>
    </w:p>
    <w:p w14:paraId="0F8A99DF" w14:textId="77777777" w:rsidR="00F8238C" w:rsidRPr="00EA0E88" w:rsidRDefault="00F8238C" w:rsidP="007E1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Составили настоящий акт о том, что при увольнении __________________________</w:t>
      </w:r>
    </w:p>
    <w:p w14:paraId="533DC745" w14:textId="77777777" w:rsidR="00F8238C" w:rsidRPr="00EA0E88" w:rsidRDefault="00F8238C" w:rsidP="007E1CE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</w:t>
      </w:r>
    </w:p>
    <w:p w14:paraId="041271F2" w14:textId="77777777" w:rsidR="00F8238C" w:rsidRPr="00EA0E88" w:rsidRDefault="00F8238C" w:rsidP="007E1CE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(Ф. И. О., должность увольняемого сотрудника, в родительном падеже)</w:t>
      </w:r>
    </w:p>
    <w:p w14:paraId="52A9F627" w14:textId="77777777" w:rsidR="00F8238C" w:rsidRPr="00EA0E88" w:rsidRDefault="00F8238C" w:rsidP="007E1CE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 </w:t>
      </w:r>
    </w:p>
    <w:p w14:paraId="5D551A92" w14:textId="77777777" w:rsidR="00F8238C" w:rsidRPr="00EA0E88" w:rsidRDefault="00F8238C" w:rsidP="007E1CE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(Ф. И. О., должность уполномоченного лица в дательном падеже)</w:t>
      </w:r>
    </w:p>
    <w:p w14:paraId="24E93C2A" w14:textId="77777777" w:rsidR="00F8238C" w:rsidRPr="00EA0E88" w:rsidRDefault="00F8238C" w:rsidP="007E1CE9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Передаются:</w:t>
      </w:r>
    </w:p>
    <w:p w14:paraId="22B5EB08" w14:textId="77777777" w:rsidR="00F8238C" w:rsidRPr="00EA0E88" w:rsidRDefault="00F8238C" w:rsidP="007E1CE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Следующие документы и сведения:</w:t>
      </w:r>
    </w:p>
    <w:tbl>
      <w:tblPr>
        <w:tblW w:w="92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"/>
        <w:gridCol w:w="6389"/>
        <w:gridCol w:w="1840"/>
      </w:tblGrid>
      <w:tr w:rsidR="00F8238C" w:rsidRPr="00EA0E88" w14:paraId="199B0E39" w14:textId="77777777" w:rsidTr="007D7755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806483B" w14:textId="77777777" w:rsidR="00F8238C" w:rsidRPr="00EA0E88" w:rsidRDefault="00F8238C" w:rsidP="007E1C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40DCD5B" w14:textId="77777777" w:rsidR="00F8238C" w:rsidRPr="00EA0E88" w:rsidRDefault="00F8238C" w:rsidP="007E1C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Описание переданных документов и сведений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08C18AB" w14:textId="77777777" w:rsidR="00F8238C" w:rsidRPr="00EA0E88" w:rsidRDefault="00F8238C" w:rsidP="007E1C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</w:tr>
      <w:tr w:rsidR="00F8238C" w:rsidRPr="00EA0E88" w14:paraId="086AB5AE" w14:textId="77777777" w:rsidTr="007D7755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C7D59BA" w14:textId="77777777" w:rsidR="00F8238C" w:rsidRPr="00EA0E88" w:rsidRDefault="00F8238C" w:rsidP="007E1C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FE822AE" w14:textId="77777777" w:rsidR="00F8238C" w:rsidRPr="00EA0E88" w:rsidRDefault="00F8238C" w:rsidP="007E1C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78730DF" w14:textId="77777777" w:rsidR="00F8238C" w:rsidRPr="00EA0E88" w:rsidRDefault="00F8238C" w:rsidP="007E1C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238C" w:rsidRPr="00EA0E88" w14:paraId="2F5EF73C" w14:textId="77777777" w:rsidTr="007D7755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0C87F73" w14:textId="77777777" w:rsidR="00F8238C" w:rsidRPr="00EA0E88" w:rsidRDefault="00F8238C" w:rsidP="007E1C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6CE0AD6" w14:textId="77777777" w:rsidR="00F8238C" w:rsidRPr="00EA0E88" w:rsidRDefault="00F8238C" w:rsidP="007E1C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9828617" w14:textId="77777777" w:rsidR="00F8238C" w:rsidRPr="00EA0E88" w:rsidRDefault="00F8238C" w:rsidP="007E1C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238C" w:rsidRPr="00EA0E88" w14:paraId="4B514C57" w14:textId="77777777" w:rsidTr="007D7755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93F96E8" w14:textId="77777777" w:rsidR="00F8238C" w:rsidRPr="00EA0E88" w:rsidRDefault="00F8238C" w:rsidP="007E1C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78D2184" w14:textId="77777777" w:rsidR="00F8238C" w:rsidRPr="00EA0E88" w:rsidRDefault="00F8238C" w:rsidP="007E1C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C4B99A0" w14:textId="77777777" w:rsidR="00F8238C" w:rsidRPr="00EA0E88" w:rsidRDefault="00F8238C" w:rsidP="007E1C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238C" w:rsidRPr="00EA0E88" w14:paraId="3D650265" w14:textId="77777777" w:rsidTr="007D7755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8EA8ECF" w14:textId="77777777" w:rsidR="00F8238C" w:rsidRPr="00EA0E88" w:rsidRDefault="00F8238C" w:rsidP="007E1C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9754F93" w14:textId="77777777" w:rsidR="00F8238C" w:rsidRPr="00EA0E88" w:rsidRDefault="00F8238C" w:rsidP="007E1C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47A92F8" w14:textId="77777777" w:rsidR="00F8238C" w:rsidRPr="00EA0E88" w:rsidRDefault="00F8238C" w:rsidP="007E1C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5F6B3D5D" w14:textId="5A325A83" w:rsidR="00F8238C" w:rsidRPr="00EA0E88" w:rsidRDefault="00F8238C" w:rsidP="00EA0E88">
      <w:pPr>
        <w:shd w:val="clear" w:color="auto" w:fill="FFFFFF"/>
        <w:spacing w:after="0" w:line="314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Следующая информация в электронном виде: </w:t>
      </w:r>
    </w:p>
    <w:tbl>
      <w:tblPr>
        <w:tblW w:w="92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5"/>
        <w:gridCol w:w="5893"/>
        <w:gridCol w:w="2154"/>
      </w:tblGrid>
      <w:tr w:rsidR="00F8238C" w:rsidRPr="00EA0E88" w14:paraId="6CB2FCCC" w14:textId="77777777" w:rsidTr="007D7755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01DFA0B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90E48FF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Описание переданной информации </w:t>
            </w:r>
            <w:r w:rsidRPr="00EA0E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в электронном виде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4131FAE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</w:tr>
      <w:tr w:rsidR="00F8238C" w:rsidRPr="00EA0E88" w14:paraId="5DE127D9" w14:textId="77777777" w:rsidTr="007D7755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9990CDB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F8EF304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5A0DC8E7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238C" w:rsidRPr="00EA0E88" w14:paraId="2E0125EF" w14:textId="77777777" w:rsidTr="007D7755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1C2992F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17B6263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57A404A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238C" w:rsidRPr="00EA0E88" w14:paraId="3B113F78" w14:textId="77777777" w:rsidTr="007D7755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7D190D80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527D2DF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3D19A18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238C" w:rsidRPr="00EA0E88" w14:paraId="495C80CA" w14:textId="77777777" w:rsidTr="007D7755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FBCB3A4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5445446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961D606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47657DC1" w14:textId="58C74A80" w:rsidR="00F8238C" w:rsidRPr="00EA0E88" w:rsidRDefault="00F8238C" w:rsidP="007E1CE9">
      <w:pPr>
        <w:shd w:val="clear" w:color="auto" w:fill="FFFFFF"/>
        <w:spacing w:after="0" w:line="314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Следующие электронные носители, необходимые для работы:</w:t>
      </w:r>
    </w:p>
    <w:tbl>
      <w:tblPr>
        <w:tblW w:w="92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"/>
        <w:gridCol w:w="5803"/>
        <w:gridCol w:w="2212"/>
      </w:tblGrid>
      <w:tr w:rsidR="00F8238C" w:rsidRPr="00EA0E88" w14:paraId="4170CCEE" w14:textId="77777777" w:rsidTr="007D7755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B96315A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BF0142C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Описание электронных носителей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7442CAF3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</w:tr>
      <w:tr w:rsidR="00F8238C" w:rsidRPr="00EA0E88" w14:paraId="6FA21888" w14:textId="77777777" w:rsidTr="007D7755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F729BA8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ACA43AB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C929D1D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238C" w:rsidRPr="00EA0E88" w14:paraId="09C99F62" w14:textId="77777777" w:rsidTr="007D7755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893FFAF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0C4B42B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540960F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238C" w:rsidRPr="00EA0E88" w14:paraId="03E273F8" w14:textId="77777777" w:rsidTr="007D7755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6F43597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1B8A42B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37ED5F3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238C" w:rsidRPr="00EA0E88" w14:paraId="03644C22" w14:textId="77777777" w:rsidTr="007D7755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1879669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9A1FF27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6C6602D" w14:textId="77777777" w:rsidR="00F8238C" w:rsidRPr="00EA0E88" w:rsidRDefault="00F8238C" w:rsidP="007E1CE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39C96727" w14:textId="77777777" w:rsidR="00F8238C" w:rsidRPr="00EA0E88" w:rsidRDefault="00F8238C" w:rsidP="007E1CE9">
      <w:pPr>
        <w:shd w:val="clear" w:color="auto" w:fill="FFFFFF"/>
        <w:spacing w:after="0" w:line="314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 Ключи от </w:t>
      </w:r>
      <w:proofErr w:type="gramStart"/>
      <w:r w:rsidRPr="00EA0E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сейфов: </w:t>
      </w:r>
      <w:r w:rsidRPr="00EA0E88"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eastAsia="ru-RU"/>
        </w:rPr>
        <w:t xml:space="preserve">  </w:t>
      </w:r>
      <w:proofErr w:type="gramEnd"/>
      <w:r w:rsidRPr="00EA0E88"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eastAsia="ru-RU"/>
        </w:rPr>
        <w:t>  (точное описание сейфов и мест их расположения)    </w:t>
      </w:r>
      <w:r w:rsidRPr="00EA0E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14:paraId="7E8722D9" w14:textId="77777777" w:rsidR="00F8238C" w:rsidRPr="00EA0E88" w:rsidRDefault="00F8238C" w:rsidP="007E1CE9">
      <w:pPr>
        <w:shd w:val="clear" w:color="auto" w:fill="FFFFFF"/>
        <w:spacing w:after="0" w:line="314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Следующие печати и штампы:</w:t>
      </w:r>
    </w:p>
    <w:tbl>
      <w:tblPr>
        <w:tblW w:w="92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"/>
        <w:gridCol w:w="5453"/>
        <w:gridCol w:w="2373"/>
      </w:tblGrid>
      <w:tr w:rsidR="00F8238C" w:rsidRPr="00EA0E88" w14:paraId="0243AA90" w14:textId="77777777" w:rsidTr="007D7755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64710EB" w14:textId="6FA72FCC" w:rsidR="00F8238C" w:rsidRPr="00EA0E88" w:rsidRDefault="00F8238C" w:rsidP="007D77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EA0E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5F60CC74" w14:textId="77777777" w:rsidR="00F8238C" w:rsidRPr="00EA0E88" w:rsidRDefault="00F8238C" w:rsidP="007D77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Описание печатей и штампов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F906A1D" w14:textId="77777777" w:rsidR="00F8238C" w:rsidRPr="00EA0E88" w:rsidRDefault="00F8238C" w:rsidP="007D77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</w:tr>
      <w:tr w:rsidR="00F8238C" w:rsidRPr="00EA0E88" w14:paraId="125453E8" w14:textId="77777777" w:rsidTr="007D7755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78F3097C" w14:textId="77777777" w:rsidR="00F8238C" w:rsidRPr="00EA0E88" w:rsidRDefault="00F8238C" w:rsidP="007D77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EBFDC94" w14:textId="77777777" w:rsidR="00F8238C" w:rsidRPr="00EA0E88" w:rsidRDefault="00F8238C" w:rsidP="007D77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17DCDFE" w14:textId="77777777" w:rsidR="00F8238C" w:rsidRPr="00EA0E88" w:rsidRDefault="00F8238C" w:rsidP="007D77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238C" w:rsidRPr="00EA0E88" w14:paraId="73AF1C77" w14:textId="77777777" w:rsidTr="007D7755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8239B76" w14:textId="77777777" w:rsidR="00F8238C" w:rsidRPr="00EA0E88" w:rsidRDefault="00F8238C" w:rsidP="007D77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90FCFD7" w14:textId="77777777" w:rsidR="00F8238C" w:rsidRPr="00EA0E88" w:rsidRDefault="00F8238C" w:rsidP="007D77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EA53A02" w14:textId="77777777" w:rsidR="00F8238C" w:rsidRPr="00EA0E88" w:rsidRDefault="00F8238C" w:rsidP="007D77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238C" w:rsidRPr="00EA0E88" w14:paraId="3D6EC298" w14:textId="77777777" w:rsidTr="007D7755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FE3F4D9" w14:textId="77777777" w:rsidR="00F8238C" w:rsidRPr="00EA0E88" w:rsidRDefault="00F8238C" w:rsidP="007D77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734E6CD" w14:textId="77777777" w:rsidR="00F8238C" w:rsidRPr="00EA0E88" w:rsidRDefault="00F8238C" w:rsidP="007D77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3870245" w14:textId="77777777" w:rsidR="00F8238C" w:rsidRPr="00EA0E88" w:rsidRDefault="00F8238C" w:rsidP="007D77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238C" w:rsidRPr="00EA0E88" w14:paraId="0B60D197" w14:textId="77777777" w:rsidTr="007D7755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5D2C1D87" w14:textId="77777777" w:rsidR="00F8238C" w:rsidRPr="00EA0E88" w:rsidRDefault="00F8238C" w:rsidP="007D77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075BBDC" w14:textId="77777777" w:rsidR="00F8238C" w:rsidRPr="00EA0E88" w:rsidRDefault="00F8238C" w:rsidP="007D77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FB4850B" w14:textId="77777777" w:rsidR="00F8238C" w:rsidRPr="00EA0E88" w:rsidRDefault="00F8238C" w:rsidP="007D77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04AF646F" w14:textId="77777777" w:rsidR="00EA0E88" w:rsidRDefault="00EA0E88" w:rsidP="00F8238C">
      <w:pPr>
        <w:shd w:val="clear" w:color="auto" w:fill="FFFFFF"/>
        <w:spacing w:after="0" w:line="314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C553D96" w14:textId="04DF46E5" w:rsidR="00F8238C" w:rsidRPr="00EA0E88" w:rsidRDefault="00F8238C" w:rsidP="00F8238C">
      <w:pPr>
        <w:shd w:val="clear" w:color="auto" w:fill="FFFFFF"/>
        <w:spacing w:after="0" w:line="314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6. Следующие чековые книжки:</w:t>
      </w:r>
    </w:p>
    <w:tbl>
      <w:tblPr>
        <w:tblW w:w="92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4439"/>
        <w:gridCol w:w="4186"/>
      </w:tblGrid>
      <w:tr w:rsidR="00F8238C" w:rsidRPr="00EA0E88" w14:paraId="0D10CB61" w14:textId="77777777" w:rsidTr="007D7755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3AAEB14" w14:textId="77777777" w:rsidR="00F8238C" w:rsidRPr="00EA0E88" w:rsidRDefault="00F8238C" w:rsidP="007D77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F094020" w14:textId="77777777" w:rsidR="00F8238C" w:rsidRPr="00EA0E88" w:rsidRDefault="00F8238C" w:rsidP="007D77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учреждения, выдавшего чековую книжку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0EDC7A5" w14:textId="77777777" w:rsidR="00F8238C" w:rsidRPr="00EA0E88" w:rsidRDefault="00F8238C" w:rsidP="007D77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Номера неиспользованных чеков в чековой книжке</w:t>
            </w:r>
          </w:p>
        </w:tc>
      </w:tr>
      <w:tr w:rsidR="00F8238C" w:rsidRPr="00EA0E88" w14:paraId="5D02C368" w14:textId="77777777" w:rsidTr="007D7755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5856F1D3" w14:textId="77777777" w:rsidR="00F8238C" w:rsidRPr="00EA0E88" w:rsidRDefault="00F8238C" w:rsidP="007D77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A87FE3A" w14:textId="77777777" w:rsidR="00F8238C" w:rsidRPr="00EA0E88" w:rsidRDefault="00F8238C" w:rsidP="007D77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E30B0FD" w14:textId="77777777" w:rsidR="00F8238C" w:rsidRPr="00EA0E88" w:rsidRDefault="00F8238C" w:rsidP="007D77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238C" w:rsidRPr="00EA0E88" w14:paraId="672B2291" w14:textId="77777777" w:rsidTr="007D7755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E0F6364" w14:textId="77777777" w:rsidR="00F8238C" w:rsidRPr="00EA0E88" w:rsidRDefault="00F8238C" w:rsidP="007D77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F64E1C6" w14:textId="77777777" w:rsidR="00F8238C" w:rsidRPr="00EA0E88" w:rsidRDefault="00F8238C" w:rsidP="007D77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C3638BB" w14:textId="77777777" w:rsidR="00F8238C" w:rsidRPr="00EA0E88" w:rsidRDefault="00F8238C" w:rsidP="007D77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238C" w:rsidRPr="00EA0E88" w14:paraId="56052BA9" w14:textId="77777777" w:rsidTr="007D7755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7CD9FD33" w14:textId="77777777" w:rsidR="00F8238C" w:rsidRPr="00EA0E88" w:rsidRDefault="00F8238C" w:rsidP="007D77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51D37647" w14:textId="77777777" w:rsidR="00F8238C" w:rsidRPr="00EA0E88" w:rsidRDefault="00F8238C" w:rsidP="007D77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86D593C" w14:textId="77777777" w:rsidR="00F8238C" w:rsidRPr="00EA0E88" w:rsidRDefault="00F8238C" w:rsidP="007D77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238C" w:rsidRPr="00EA0E88" w14:paraId="473864FA" w14:textId="77777777" w:rsidTr="007D7755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F68DC92" w14:textId="77777777" w:rsidR="00F8238C" w:rsidRPr="00EA0E88" w:rsidRDefault="00F8238C" w:rsidP="007D77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4E28F47" w14:textId="77777777" w:rsidR="00F8238C" w:rsidRPr="00EA0E88" w:rsidRDefault="00F8238C" w:rsidP="007D77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529F6026" w14:textId="77777777" w:rsidR="00F8238C" w:rsidRPr="00EA0E88" w:rsidRDefault="00F8238C" w:rsidP="007D77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5986961F" w14:textId="77777777" w:rsidR="00F8238C" w:rsidRPr="00EA0E88" w:rsidRDefault="00F8238C" w:rsidP="006E5559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Доведена следующая информация о проблемах, нерешенных делах, возможных или имеющих место претензиях контролирующих органов и иных аналогичных вопросах:</w:t>
      </w:r>
    </w:p>
    <w:p w14:paraId="1B3A1228" w14:textId="38B1A6D5" w:rsidR="00F8238C" w:rsidRPr="00EA0E88" w:rsidRDefault="00F8238C" w:rsidP="006E5559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eastAsia="ru-RU"/>
        </w:rPr>
        <w:t xml:space="preserve">                                                                                                                                                                                          </w:t>
      </w:r>
      <w:r w:rsidRPr="00EA0E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Передающим лицом даны следующие пояснения:</w:t>
      </w:r>
    </w:p>
    <w:p w14:paraId="1DD75BC7" w14:textId="5DAE5AD3" w:rsidR="00F8238C" w:rsidRPr="00EA0E88" w:rsidRDefault="00F8238C" w:rsidP="006E5559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                       </w:t>
      </w:r>
      <w:r w:rsidR="00EA0E88"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eastAsia="ru-RU"/>
        </w:rPr>
        <w:t xml:space="preserve">    </w:t>
      </w:r>
      <w:r w:rsidRPr="00EA0E88"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  <w:lang w:eastAsia="ru-RU"/>
        </w:rPr>
        <w:t> </w:t>
      </w:r>
      <w:r w:rsidRPr="00EA0E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Дополнения (примечания, рекомендации, предложения):</w:t>
      </w:r>
    </w:p>
    <w:p w14:paraId="1F3D8616" w14:textId="77777777" w:rsidR="00F8238C" w:rsidRPr="00EA0E88" w:rsidRDefault="00F8238C" w:rsidP="00F8238C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проверке наличия документов выявлено (не выявлено) отсутствие ряда документов, перечень которых составлен в виде реестра и прилагается к настоящему акту.</w:t>
      </w:r>
    </w:p>
    <w:p w14:paraId="164DCD9D" w14:textId="32DF5F81" w:rsidR="00F8238C" w:rsidRPr="00EA0E88" w:rsidRDefault="00F8238C" w:rsidP="00F823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Бухгалтерская документация учреждения за период с ___ ___________ 20 ___ г. по ___ __________ 20 ___ г., которая на момент передачи дел находится в бухгалтерии и доступна для ознакомления.</w:t>
      </w:r>
    </w:p>
    <w:p w14:paraId="41D5CEC9" w14:textId="189BFA55" w:rsidR="00F8238C" w:rsidRPr="00EA0E88" w:rsidRDefault="00F8238C" w:rsidP="00EA0E88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Последняя проверка контролирующим органом проводилась в период (с ___ ___________ 20 ___ г. </w:t>
      </w:r>
      <w:r w:rsid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по ___ ___________ 20 ___ г.). Результаты проверки оформлены актом ________.</w:t>
      </w:r>
    </w:p>
    <w:p w14:paraId="426ACB30" w14:textId="77777777" w:rsidR="00F8238C" w:rsidRPr="00EA0E88" w:rsidRDefault="00F8238C" w:rsidP="00F823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Штрафы, недоимки и административные штрафы, начисленные по результатам проверки, на момент передачи дел уплачены в полном объеме.</w:t>
      </w:r>
    </w:p>
    <w:p w14:paraId="1601C5EF" w14:textId="6EDD4E87" w:rsidR="00F8238C" w:rsidRPr="00EA0E88" w:rsidRDefault="00F8238C" w:rsidP="00F823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учреждения за период (с ___ ___________ 20 ___ г. по ___ ___________</w:t>
      </w:r>
      <w:r w:rsid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20__г.</w:t>
      </w: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A0E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 ___ г.) на момент передачи дел контролирующими органами не проверялась. </w:t>
      </w:r>
    </w:p>
    <w:p w14:paraId="5D131EF7" w14:textId="77777777" w:rsidR="00F8238C" w:rsidRPr="00EA0E88" w:rsidRDefault="00F8238C" w:rsidP="00F8238C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Выявлены следующие нарушения:</w:t>
      </w:r>
    </w:p>
    <w:p w14:paraId="4197CBF6" w14:textId="77777777" w:rsidR="00F8238C" w:rsidRPr="00EA0E88" w:rsidRDefault="00F8238C" w:rsidP="00F8238C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</w:t>
      </w:r>
    </w:p>
    <w:p w14:paraId="77787B39" w14:textId="77777777" w:rsidR="00F8238C" w:rsidRPr="00EA0E88" w:rsidRDefault="00F8238C" w:rsidP="00F8238C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</w:t>
      </w:r>
    </w:p>
    <w:p w14:paraId="641C3842" w14:textId="77777777" w:rsidR="00F8238C" w:rsidRPr="00EA0E88" w:rsidRDefault="00F8238C" w:rsidP="00F8238C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</w:t>
      </w:r>
    </w:p>
    <w:p w14:paraId="29A7343D" w14:textId="77777777" w:rsidR="00F8238C" w:rsidRPr="00EA0E88" w:rsidRDefault="00F8238C" w:rsidP="00F8238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79"/>
        <w:gridCol w:w="2488"/>
        <w:gridCol w:w="307"/>
        <w:gridCol w:w="3081"/>
      </w:tblGrid>
      <w:tr w:rsidR="00F8238C" w:rsidRPr="00EA0E88" w14:paraId="584CBF82" w14:textId="77777777" w:rsidTr="007D7755">
        <w:tc>
          <w:tcPr>
            <w:tcW w:w="3510" w:type="dxa"/>
          </w:tcPr>
          <w:p w14:paraId="0E8BD018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 </w:t>
            </w:r>
          </w:p>
        </w:tc>
        <w:tc>
          <w:tcPr>
            <w:tcW w:w="2560" w:type="dxa"/>
            <w:tcBorders>
              <w:bottom w:val="single" w:sz="4" w:space="0" w:color="auto"/>
            </w:tcBorders>
          </w:tcPr>
          <w:p w14:paraId="24BAEA95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" w:type="dxa"/>
          </w:tcPr>
          <w:p w14:paraId="31C62302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14:paraId="1939C524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238C" w:rsidRPr="00EA0E88" w14:paraId="1267C90E" w14:textId="77777777" w:rsidTr="007D7755">
        <w:tc>
          <w:tcPr>
            <w:tcW w:w="3510" w:type="dxa"/>
          </w:tcPr>
          <w:p w14:paraId="135BB85E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single" w:sz="4" w:space="0" w:color="auto"/>
            </w:tcBorders>
          </w:tcPr>
          <w:p w14:paraId="40BCB555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Подпись</w:t>
            </w:r>
          </w:p>
        </w:tc>
        <w:tc>
          <w:tcPr>
            <w:tcW w:w="310" w:type="dxa"/>
          </w:tcPr>
          <w:p w14:paraId="228546C9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14:paraId="6DF95CBE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Ф. И. О.</w:t>
            </w:r>
          </w:p>
        </w:tc>
      </w:tr>
      <w:tr w:rsidR="00F8238C" w:rsidRPr="00EA0E88" w14:paraId="6BBC563F" w14:textId="77777777" w:rsidTr="007D7755">
        <w:tc>
          <w:tcPr>
            <w:tcW w:w="3510" w:type="dxa"/>
          </w:tcPr>
          <w:p w14:paraId="3298E472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Уполномоченное лицо </w:t>
            </w:r>
          </w:p>
        </w:tc>
        <w:tc>
          <w:tcPr>
            <w:tcW w:w="2560" w:type="dxa"/>
            <w:tcBorders>
              <w:bottom w:val="single" w:sz="4" w:space="0" w:color="auto"/>
            </w:tcBorders>
          </w:tcPr>
          <w:p w14:paraId="2E80B265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" w:type="dxa"/>
          </w:tcPr>
          <w:p w14:paraId="1A48A363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14:paraId="6FB0C682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238C" w:rsidRPr="00EA0E88" w14:paraId="32A4975D" w14:textId="77777777" w:rsidTr="007D7755">
        <w:tc>
          <w:tcPr>
            <w:tcW w:w="3510" w:type="dxa"/>
          </w:tcPr>
          <w:p w14:paraId="334593D1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single" w:sz="4" w:space="0" w:color="auto"/>
            </w:tcBorders>
          </w:tcPr>
          <w:p w14:paraId="0F44862E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Подпись</w:t>
            </w:r>
          </w:p>
        </w:tc>
        <w:tc>
          <w:tcPr>
            <w:tcW w:w="310" w:type="dxa"/>
          </w:tcPr>
          <w:p w14:paraId="52DC509A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14:paraId="690CFF22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Ф. И. О.</w:t>
            </w:r>
          </w:p>
        </w:tc>
      </w:tr>
      <w:tr w:rsidR="00F8238C" w:rsidRPr="00EA0E88" w14:paraId="05BA7771" w14:textId="77777777" w:rsidTr="007D7755">
        <w:tc>
          <w:tcPr>
            <w:tcW w:w="3510" w:type="dxa"/>
          </w:tcPr>
          <w:p w14:paraId="6F4FA6B8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комиссии</w:t>
            </w:r>
          </w:p>
        </w:tc>
        <w:tc>
          <w:tcPr>
            <w:tcW w:w="2560" w:type="dxa"/>
            <w:tcBorders>
              <w:bottom w:val="single" w:sz="4" w:space="0" w:color="auto"/>
            </w:tcBorders>
          </w:tcPr>
          <w:p w14:paraId="5DBBDC2D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" w:type="dxa"/>
          </w:tcPr>
          <w:p w14:paraId="0AFA8397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14:paraId="4796F825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238C" w:rsidRPr="00EA0E88" w14:paraId="7ECA6DF4" w14:textId="77777777" w:rsidTr="007D7755">
        <w:tc>
          <w:tcPr>
            <w:tcW w:w="3510" w:type="dxa"/>
          </w:tcPr>
          <w:p w14:paraId="5D84CEEA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single" w:sz="4" w:space="0" w:color="auto"/>
            </w:tcBorders>
          </w:tcPr>
          <w:p w14:paraId="4B02CEEF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Подпись</w:t>
            </w:r>
          </w:p>
        </w:tc>
        <w:tc>
          <w:tcPr>
            <w:tcW w:w="310" w:type="dxa"/>
          </w:tcPr>
          <w:p w14:paraId="45C97E31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14:paraId="5DFAEFB2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Ф. И. О.</w:t>
            </w:r>
          </w:p>
        </w:tc>
      </w:tr>
      <w:tr w:rsidR="00F8238C" w:rsidRPr="00EA0E88" w14:paraId="27733718" w14:textId="77777777" w:rsidTr="007D7755">
        <w:tc>
          <w:tcPr>
            <w:tcW w:w="3510" w:type="dxa"/>
          </w:tcPr>
          <w:p w14:paraId="36E9383B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</w:tcPr>
          <w:p w14:paraId="2C1EFC63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" w:type="dxa"/>
          </w:tcPr>
          <w:p w14:paraId="3BC52A59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14:paraId="15F65DA5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238C" w:rsidRPr="00EA0E88" w14:paraId="32512418" w14:textId="77777777" w:rsidTr="007D7755">
        <w:tc>
          <w:tcPr>
            <w:tcW w:w="3510" w:type="dxa"/>
          </w:tcPr>
          <w:p w14:paraId="0A155762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single" w:sz="4" w:space="0" w:color="auto"/>
            </w:tcBorders>
          </w:tcPr>
          <w:p w14:paraId="6FC5FEE6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Подпись</w:t>
            </w:r>
          </w:p>
        </w:tc>
        <w:tc>
          <w:tcPr>
            <w:tcW w:w="310" w:type="dxa"/>
          </w:tcPr>
          <w:p w14:paraId="19D0B584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14:paraId="76D05B72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Ф. И. О.</w:t>
            </w:r>
          </w:p>
        </w:tc>
      </w:tr>
      <w:tr w:rsidR="00F8238C" w:rsidRPr="00EA0E88" w14:paraId="6C83E2B6" w14:textId="77777777" w:rsidTr="007D7755">
        <w:tc>
          <w:tcPr>
            <w:tcW w:w="3510" w:type="dxa"/>
          </w:tcPr>
          <w:p w14:paraId="6DE273F9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bottom w:val="single" w:sz="4" w:space="0" w:color="auto"/>
            </w:tcBorders>
          </w:tcPr>
          <w:p w14:paraId="23880DB2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310" w:type="dxa"/>
          </w:tcPr>
          <w:p w14:paraId="3582316B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14:paraId="5EAEA1D9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</w:tr>
      <w:tr w:rsidR="00F8238C" w:rsidRPr="00EA0E88" w14:paraId="39353472" w14:textId="77777777" w:rsidTr="007D7755">
        <w:tc>
          <w:tcPr>
            <w:tcW w:w="3510" w:type="dxa"/>
          </w:tcPr>
          <w:p w14:paraId="1A9D5B01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single" w:sz="4" w:space="0" w:color="auto"/>
            </w:tcBorders>
          </w:tcPr>
          <w:p w14:paraId="21B8E4A5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Подпись</w:t>
            </w:r>
          </w:p>
        </w:tc>
        <w:tc>
          <w:tcPr>
            <w:tcW w:w="310" w:type="dxa"/>
          </w:tcPr>
          <w:p w14:paraId="4D285905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14:paraId="1FEBEECF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Ф. И. О.</w:t>
            </w:r>
          </w:p>
        </w:tc>
      </w:tr>
      <w:tr w:rsidR="00F8238C" w:rsidRPr="00EA0E88" w14:paraId="4F3756F6" w14:textId="77777777" w:rsidTr="007D7755">
        <w:tc>
          <w:tcPr>
            <w:tcW w:w="3510" w:type="dxa"/>
          </w:tcPr>
          <w:p w14:paraId="4929CA90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</w:t>
            </w:r>
          </w:p>
        </w:tc>
        <w:tc>
          <w:tcPr>
            <w:tcW w:w="2560" w:type="dxa"/>
            <w:tcBorders>
              <w:bottom w:val="single" w:sz="4" w:space="0" w:color="auto"/>
            </w:tcBorders>
          </w:tcPr>
          <w:p w14:paraId="634CC549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310" w:type="dxa"/>
          </w:tcPr>
          <w:p w14:paraId="13396C98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14:paraId="1D07CC5A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</w:tr>
      <w:tr w:rsidR="00F8238C" w:rsidRPr="00EA0E88" w14:paraId="7AEB6C43" w14:textId="77777777" w:rsidTr="007D7755">
        <w:tc>
          <w:tcPr>
            <w:tcW w:w="3510" w:type="dxa"/>
          </w:tcPr>
          <w:p w14:paraId="190FF309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single" w:sz="4" w:space="0" w:color="auto"/>
            </w:tcBorders>
          </w:tcPr>
          <w:p w14:paraId="13EB67AE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Подпись</w:t>
            </w:r>
          </w:p>
        </w:tc>
        <w:tc>
          <w:tcPr>
            <w:tcW w:w="310" w:type="dxa"/>
          </w:tcPr>
          <w:p w14:paraId="48F535A8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14:paraId="021857C2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EA0E8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Ф. И. О.</w:t>
            </w:r>
          </w:p>
        </w:tc>
      </w:tr>
      <w:tr w:rsidR="00F8238C" w:rsidRPr="00EA0E88" w14:paraId="07258C19" w14:textId="77777777" w:rsidTr="007D7755">
        <w:tc>
          <w:tcPr>
            <w:tcW w:w="3510" w:type="dxa"/>
          </w:tcPr>
          <w:p w14:paraId="34A54ECA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</w:tcPr>
          <w:p w14:paraId="44CC5CF2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310" w:type="dxa"/>
          </w:tcPr>
          <w:p w14:paraId="6F168747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3191" w:type="dxa"/>
          </w:tcPr>
          <w:p w14:paraId="4E50A70D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</w:tr>
      <w:tr w:rsidR="00F8238C" w:rsidRPr="00EA0E88" w14:paraId="502D01AE" w14:textId="77777777" w:rsidTr="006E5559">
        <w:trPr>
          <w:trHeight w:val="80"/>
        </w:trPr>
        <w:tc>
          <w:tcPr>
            <w:tcW w:w="3510" w:type="dxa"/>
          </w:tcPr>
          <w:p w14:paraId="467C3D8D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</w:tcPr>
          <w:p w14:paraId="275212FB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310" w:type="dxa"/>
          </w:tcPr>
          <w:p w14:paraId="12AEE8F9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3191" w:type="dxa"/>
          </w:tcPr>
          <w:p w14:paraId="5B2C5E5D" w14:textId="77777777" w:rsidR="00F8238C" w:rsidRPr="00EA0E88" w:rsidRDefault="00F8238C" w:rsidP="007D7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</w:tr>
    </w:tbl>
    <w:p w14:paraId="69A65FA1" w14:textId="77777777" w:rsidR="00F8238C" w:rsidRPr="00EA0E88" w:rsidRDefault="00F8238C" w:rsidP="00F8238C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Приложения:</w:t>
      </w:r>
    </w:p>
    <w:p w14:paraId="2EAF8126" w14:textId="77777777" w:rsidR="00F8238C" w:rsidRPr="00EA0E88" w:rsidRDefault="00F8238C" w:rsidP="00F8238C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_________________________________________________________________________; </w:t>
      </w:r>
    </w:p>
    <w:p w14:paraId="1DFA6A98" w14:textId="77777777" w:rsidR="00F8238C" w:rsidRPr="00EA0E88" w:rsidRDefault="00F8238C" w:rsidP="00F8238C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2. _________________________________________________________________________;</w:t>
      </w:r>
    </w:p>
    <w:p w14:paraId="2AD81041" w14:textId="77777777" w:rsidR="00F8238C" w:rsidRPr="00EA0E88" w:rsidRDefault="00F8238C" w:rsidP="00F8238C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3. _________________________________________________________________________.</w:t>
      </w:r>
    </w:p>
    <w:p w14:paraId="3DF44895" w14:textId="77777777" w:rsidR="00F8238C" w:rsidRPr="00EA0E88" w:rsidRDefault="00F8238C" w:rsidP="00F823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В настоящем положении пронумеровано, прошнуровано и заверено печатью </w:t>
      </w:r>
      <w:r w:rsidRPr="00EA0E8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Pr="00EA0E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листа.</w:t>
      </w:r>
    </w:p>
    <w:p w14:paraId="5F915418" w14:textId="77777777" w:rsidR="00F8238C" w:rsidRPr="00EA0E88" w:rsidRDefault="00F8238C" w:rsidP="00F823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14:paraId="6553FFFF" w14:textId="7646873B" w:rsidR="00F8238C" w:rsidRDefault="00F8238C" w:rsidP="00F823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Директор                                         ________________                         __________________ </w:t>
      </w:r>
      <w:r w:rsidRPr="00EA0E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14:paraId="399723D5" w14:textId="77777777" w:rsidR="006E5559" w:rsidRDefault="00F8238C" w:rsidP="00F823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 20__ г.</w:t>
      </w:r>
    </w:p>
    <w:p w14:paraId="6821D45F" w14:textId="28680511" w:rsidR="00F8238C" w:rsidRPr="00EA0E88" w:rsidRDefault="00F8238C" w:rsidP="00F823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0E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М.П.</w:t>
      </w:r>
    </w:p>
    <w:p w14:paraId="66B3F102" w14:textId="77777777" w:rsidR="003F0B1E" w:rsidRPr="00EA0E88" w:rsidRDefault="003F0B1E">
      <w:pPr>
        <w:rPr>
          <w:rFonts w:ascii="Times New Roman" w:hAnsi="Times New Roman" w:cs="Times New Roman"/>
        </w:rPr>
      </w:pPr>
    </w:p>
    <w:sectPr w:rsidR="003F0B1E" w:rsidRPr="00EA0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96BFB2" w14:textId="77777777" w:rsidR="00EA0E88" w:rsidRDefault="00EA0E88" w:rsidP="00EA0E88">
      <w:pPr>
        <w:spacing w:after="0" w:line="240" w:lineRule="auto"/>
      </w:pPr>
      <w:r>
        <w:separator/>
      </w:r>
    </w:p>
  </w:endnote>
  <w:endnote w:type="continuationSeparator" w:id="0">
    <w:p w14:paraId="66308BE0" w14:textId="77777777" w:rsidR="00EA0E88" w:rsidRDefault="00EA0E88" w:rsidP="00EA0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F62EF3" w14:textId="77777777" w:rsidR="00EA0E88" w:rsidRDefault="00EA0E88" w:rsidP="00EA0E88">
      <w:pPr>
        <w:spacing w:after="0" w:line="240" w:lineRule="auto"/>
      </w:pPr>
      <w:r>
        <w:separator/>
      </w:r>
    </w:p>
  </w:footnote>
  <w:footnote w:type="continuationSeparator" w:id="0">
    <w:p w14:paraId="7DE4EE26" w14:textId="77777777" w:rsidR="00EA0E88" w:rsidRDefault="00EA0E88" w:rsidP="00EA0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D315B"/>
    <w:multiLevelType w:val="multilevel"/>
    <w:tmpl w:val="E8FCCE7E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6E463F2"/>
    <w:multiLevelType w:val="hybridMultilevel"/>
    <w:tmpl w:val="CFE88E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672A4"/>
    <w:multiLevelType w:val="hybridMultilevel"/>
    <w:tmpl w:val="8128404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0759A"/>
    <w:multiLevelType w:val="hybridMultilevel"/>
    <w:tmpl w:val="4B4AD6F4"/>
    <w:lvl w:ilvl="0" w:tplc="BCE4E7B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148"/>
    <w:rsid w:val="00244FE0"/>
    <w:rsid w:val="00313148"/>
    <w:rsid w:val="00353598"/>
    <w:rsid w:val="003F0B1E"/>
    <w:rsid w:val="00434CD1"/>
    <w:rsid w:val="006E5559"/>
    <w:rsid w:val="007E1CE9"/>
    <w:rsid w:val="00895307"/>
    <w:rsid w:val="009957A3"/>
    <w:rsid w:val="00AC2C6D"/>
    <w:rsid w:val="00C77C83"/>
    <w:rsid w:val="00EA0E88"/>
    <w:rsid w:val="00F31647"/>
    <w:rsid w:val="00F4075F"/>
    <w:rsid w:val="00F8238C"/>
    <w:rsid w:val="00FC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EA6F"/>
  <w15:chartTrackingRefBased/>
  <w15:docId w15:val="{3A360E6C-02B0-4226-96E7-8F58F694C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23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238C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34"/>
    <w:qFormat/>
    <w:rsid w:val="00244F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0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0E88"/>
  </w:style>
  <w:style w:type="paragraph" w:styleId="a7">
    <w:name w:val="footer"/>
    <w:basedOn w:val="a"/>
    <w:link w:val="a8"/>
    <w:uiPriority w:val="99"/>
    <w:unhideWhenUsed/>
    <w:rsid w:val="00EA0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0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34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2025-10-06T11:30:00Z</cp:lastPrinted>
  <dcterms:created xsi:type="dcterms:W3CDTF">2025-09-15T12:44:00Z</dcterms:created>
  <dcterms:modified xsi:type="dcterms:W3CDTF">2025-10-13T09:55:00Z</dcterms:modified>
</cp:coreProperties>
</file>