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C917F" w14:textId="2363A540" w:rsidR="006531DC" w:rsidRPr="0072401E" w:rsidRDefault="00C810C7" w:rsidP="006531D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531DC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6531DC" w:rsidRPr="0072401E">
        <w:rPr>
          <w:rFonts w:ascii="Times New Roman" w:hAnsi="Times New Roman" w:cs="Times New Roman"/>
          <w:b/>
          <w:sz w:val="24"/>
          <w:szCs w:val="24"/>
        </w:rPr>
        <w:t>6</w:t>
      </w:r>
    </w:p>
    <w:p w14:paraId="6406BBB5" w14:textId="77777777" w:rsidR="006531DC" w:rsidRDefault="006531DC" w:rsidP="006531D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715BF148" w14:textId="77777777" w:rsidR="006531DC" w:rsidRDefault="006531DC" w:rsidP="006531D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6F4451E3" w14:textId="77777777" w:rsidR="006531DC" w:rsidRDefault="006531DC" w:rsidP="006531D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6501B703" w14:textId="1EE93ED7" w:rsidR="00C810C7" w:rsidRDefault="00C810C7" w:rsidP="006531DC">
      <w:pPr>
        <w:pStyle w:val="a4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32A82B" w14:textId="77777777" w:rsidR="00E90DEB" w:rsidRPr="005E11A3" w:rsidRDefault="00E90DEB" w:rsidP="00E90DEB">
      <w:pPr>
        <w:pStyle w:val="a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6A42FA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9843FE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1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 разработанные формы первичных документов:</w:t>
      </w:r>
    </w:p>
    <w:p w14:paraId="38753294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C99AF4" w14:textId="6D27EE25" w:rsidR="00E90DEB" w:rsidRPr="005E11A3" w:rsidRDefault="00E90DEB" w:rsidP="005E11A3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</w:t>
      </w:r>
      <w:r w:rsidR="005E11A3" w:rsidRP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вручения ценных подарков, сувениров, призов</w:t>
      </w:r>
      <w:r w:rsid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1A3" w:rsidRP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протокольных </w:t>
      </w:r>
      <w:r w:rsidR="00C8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11A3" w:rsidRP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(или: торжественных) мероприятий</w:t>
      </w:r>
      <w:r w:rsid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E371CE" w14:textId="5FA7025F" w:rsidR="00E90DEB" w:rsidRPr="005E11A3" w:rsidRDefault="00E90DEB" w:rsidP="00E90DE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главного бухгалтера о представлении документов</w:t>
      </w:r>
      <w:r w:rsidR="005E1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0EE634" w14:textId="608D3ECF" w:rsidR="005E11A3" w:rsidRDefault="005E11A3" w:rsidP="00E90DE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Расчетный листок;</w:t>
      </w:r>
    </w:p>
    <w:p w14:paraId="40A25172" w14:textId="25AF82DD" w:rsidR="005E11A3" w:rsidRDefault="005E11A3" w:rsidP="00E90DE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Опись оказанных платных услуг.</w:t>
      </w:r>
    </w:p>
    <w:p w14:paraId="03C99A20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2A6496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61B9B7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1E788C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036F3F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CF9C4E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C1CB3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D5D9FF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8AC61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9ED8A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3A9AFA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584C7B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AAE1F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6D83F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29B78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2EF01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380436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62F0F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482911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5C4A1D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942BAC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C707A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3D011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61C431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B03F21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7298BA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59D2D6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FA4F95" w14:textId="77777777" w:rsidR="00E90DEB" w:rsidRPr="005E11A3" w:rsidRDefault="00E90DEB" w:rsidP="00E90D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EB318" w14:textId="77777777" w:rsidR="00E90DEB" w:rsidRPr="005E11A3" w:rsidRDefault="00E90DEB" w:rsidP="00E90DE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198B04" w14:textId="6A49B4AA" w:rsidR="005E11A3" w:rsidRDefault="005E11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8A4BE7E" w14:textId="77777777" w:rsidR="00E90DEB" w:rsidRPr="005E11A3" w:rsidRDefault="00E90DEB" w:rsidP="00E90DE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652A3" w14:textId="77777777" w:rsidR="00E90DEB" w:rsidRPr="005E11A3" w:rsidRDefault="00E90DEB" w:rsidP="00E90DE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AA391" w14:textId="77777777" w:rsidR="005E11A3" w:rsidRPr="0072401E" w:rsidRDefault="005E11A3" w:rsidP="005E11A3">
      <w:pPr>
        <w:widowControl w:val="0"/>
        <w:autoSpaceDE w:val="0"/>
        <w:autoSpaceDN w:val="0"/>
        <w:spacing w:before="280"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Cs w:val="20"/>
          <w:lang w:eastAsia="ru-RU"/>
        </w:rPr>
        <w:t>Акт N __________</w:t>
      </w:r>
    </w:p>
    <w:p w14:paraId="5F91D4CE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Cs w:val="20"/>
          <w:lang w:eastAsia="ru-RU"/>
        </w:rPr>
        <w:t>вручения ценных подарков, сувениров, призов</w:t>
      </w:r>
    </w:p>
    <w:p w14:paraId="789DC896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Cs w:val="20"/>
          <w:lang w:eastAsia="ru-RU"/>
        </w:rPr>
        <w:t>в рамках протокольных (или: торжественных) мероприятий</w:t>
      </w:r>
    </w:p>
    <w:p w14:paraId="582515F5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1C82E66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г. ___________________                          "___"____________ ______ г.</w:t>
      </w:r>
    </w:p>
    <w:p w14:paraId="17A8C318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051207F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Cs w:val="20"/>
          <w:lang w:eastAsia="ru-RU"/>
        </w:rPr>
        <w:t>Материально ответственное лицо: ____________________ (должность, Ф.И.О.).</w:t>
      </w:r>
    </w:p>
    <w:p w14:paraId="03588B7F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417"/>
        <w:gridCol w:w="1843"/>
      </w:tblGrid>
      <w:tr w:rsidR="00A43B23" w:rsidRPr="0072401E" w14:paraId="3418A605" w14:textId="77777777" w:rsidTr="00A43B23">
        <w:trPr>
          <w:trHeight w:val="269"/>
        </w:trPr>
        <w:tc>
          <w:tcPr>
            <w:tcW w:w="2972" w:type="dxa"/>
            <w:vMerge w:val="restart"/>
          </w:tcPr>
          <w:p w14:paraId="76EC3511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ценного подарка, сувенира, приза</w:t>
            </w:r>
          </w:p>
        </w:tc>
        <w:tc>
          <w:tcPr>
            <w:tcW w:w="1559" w:type="dxa"/>
            <w:vMerge w:val="restart"/>
          </w:tcPr>
          <w:p w14:paraId="5EBCB447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14:paraId="085CDF3D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</w:t>
            </w:r>
          </w:p>
        </w:tc>
        <w:tc>
          <w:tcPr>
            <w:tcW w:w="1417" w:type="dxa"/>
            <w:vMerge w:val="restart"/>
          </w:tcPr>
          <w:p w14:paraId="6DECD9A9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Цена, руб.</w:t>
            </w:r>
          </w:p>
        </w:tc>
        <w:tc>
          <w:tcPr>
            <w:tcW w:w="1843" w:type="dxa"/>
            <w:vMerge w:val="restart"/>
          </w:tcPr>
          <w:p w14:paraId="3267129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</w:t>
            </w:r>
          </w:p>
        </w:tc>
      </w:tr>
      <w:tr w:rsidR="00A43B23" w:rsidRPr="0072401E" w14:paraId="0D37C143" w14:textId="77777777" w:rsidTr="00A43B23">
        <w:trPr>
          <w:trHeight w:val="269"/>
        </w:trPr>
        <w:tc>
          <w:tcPr>
            <w:tcW w:w="2972" w:type="dxa"/>
            <w:vMerge/>
          </w:tcPr>
          <w:p w14:paraId="30A5DCDE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616FC53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ADAE787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AF0E4AF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681E1B7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67E45F8E" w14:textId="77777777" w:rsidTr="00A43B23">
        <w:tc>
          <w:tcPr>
            <w:tcW w:w="2972" w:type="dxa"/>
          </w:tcPr>
          <w:p w14:paraId="2EFDF23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F412D3F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271B5DB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F5A88F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448575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74AF25F9" w14:textId="77777777" w:rsidTr="00A43B23">
        <w:tc>
          <w:tcPr>
            <w:tcW w:w="2972" w:type="dxa"/>
          </w:tcPr>
          <w:p w14:paraId="3F32CACA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A9A790F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3322E77A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D17018B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6A3239C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66813E01" w14:textId="77777777" w:rsidTr="00A43B23">
        <w:tc>
          <w:tcPr>
            <w:tcW w:w="2972" w:type="dxa"/>
          </w:tcPr>
          <w:p w14:paraId="7E50BD76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A814961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CE915A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4EFCA6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E33E5F9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3821BD86" w14:textId="77777777" w:rsidTr="00A43B23">
        <w:tc>
          <w:tcPr>
            <w:tcW w:w="2972" w:type="dxa"/>
          </w:tcPr>
          <w:p w14:paraId="07349305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F8D474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2FB0B0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3E20D4A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24A740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4E072EFF" w14:textId="77777777" w:rsidTr="00A43B23">
        <w:tc>
          <w:tcPr>
            <w:tcW w:w="2972" w:type="dxa"/>
          </w:tcPr>
          <w:p w14:paraId="01708AA3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83313B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2504901C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B1941C9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FD9E06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69739E77" w14:textId="77777777" w:rsidTr="00A43B23">
        <w:tc>
          <w:tcPr>
            <w:tcW w:w="2972" w:type="dxa"/>
          </w:tcPr>
          <w:p w14:paraId="04A2DE88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73FBE7A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37B3B90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9A8FD39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3073B7D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3C33DF20" w14:textId="77777777" w:rsidTr="00A43B23">
        <w:tc>
          <w:tcPr>
            <w:tcW w:w="2972" w:type="dxa"/>
          </w:tcPr>
          <w:p w14:paraId="1393321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0F4932A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1BE75B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2B5F36C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9485432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3B23" w:rsidRPr="0072401E" w14:paraId="545F5BFD" w14:textId="77777777" w:rsidTr="00A43B23">
        <w:tc>
          <w:tcPr>
            <w:tcW w:w="2972" w:type="dxa"/>
          </w:tcPr>
          <w:p w14:paraId="2D039895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7E014A51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14:paraId="128CFC7D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14:paraId="45BF1303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40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14:paraId="4E493E7E" w14:textId="77777777" w:rsidR="00A43B23" w:rsidRPr="0072401E" w:rsidRDefault="00A43B23" w:rsidP="005E1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6958D4D8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FEA5DCE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по настоящему акту списано ценностей на общую сумму</w:t>
      </w:r>
    </w:p>
    <w:p w14:paraId="2D1D5A90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 рублей (сумма прописью).</w:t>
      </w:r>
    </w:p>
    <w:p w14:paraId="5A281F07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3B2BC7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мероприятии: _________________________________________________</w:t>
      </w:r>
    </w:p>
    <w:p w14:paraId="090B6223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14C0A153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3CF9A101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4FA27183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E999BD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за вручение:</w:t>
      </w:r>
    </w:p>
    <w:p w14:paraId="0DBBB7C3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           _______________          ____________________</w:t>
      </w:r>
    </w:p>
    <w:p w14:paraId="75856DFB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</w:t>
      </w:r>
      <w:proofErr w:type="gramStart"/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(Ф.И.О.)</w:t>
      </w:r>
    </w:p>
    <w:p w14:paraId="1AD93497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C348D1" w14:textId="77777777" w:rsidR="005E11A3" w:rsidRPr="0072401E" w:rsidRDefault="005E11A3" w:rsidP="005E11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01E">
        <w:rPr>
          <w:rFonts w:ascii="Times New Roman" w:eastAsia="Times New Roman" w:hAnsi="Times New Roman" w:cs="Times New Roman"/>
          <w:sz w:val="20"/>
          <w:szCs w:val="20"/>
          <w:lang w:eastAsia="ru-RU"/>
        </w:rPr>
        <w:t>"___"___________ ____ г.</w:t>
      </w:r>
    </w:p>
    <w:p w14:paraId="14CD1A6C" w14:textId="5475E7B5" w:rsidR="00166AA7" w:rsidRPr="0072401E" w:rsidRDefault="00166AA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0" w:name="_GoBack"/>
      <w:bookmarkEnd w:id="0"/>
    </w:p>
    <w:p w14:paraId="4A46E471" w14:textId="3D7B0D07" w:rsidR="00166AA7" w:rsidRDefault="00166AA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1242D" w14:textId="77777777" w:rsidR="00166AA7" w:rsidRPr="005E11A3" w:rsidRDefault="00166AA7" w:rsidP="00166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96"/>
      </w:tblGrid>
      <w:tr w:rsidR="00166AA7" w:rsidRPr="005E11A3" w14:paraId="16A2B3FD" w14:textId="77777777" w:rsidTr="00825344"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5B2A2" w14:textId="77777777" w:rsidR="00166AA7" w:rsidRPr="005E11A3" w:rsidRDefault="00166AA7" w:rsidP="0082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AA7" w:rsidRPr="005E11A3" w14:paraId="6A458BC4" w14:textId="77777777" w:rsidTr="0082534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FC128" w14:textId="77777777" w:rsidR="00166AA7" w:rsidRPr="005E11A3" w:rsidRDefault="00166AA7" w:rsidP="008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  <w:p w14:paraId="750209F9" w14:textId="77777777" w:rsidR="00166AA7" w:rsidRPr="005E11A3" w:rsidRDefault="00166AA7" w:rsidP="0082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14:paraId="090FD737" w14:textId="77777777" w:rsidR="00166AA7" w:rsidRPr="005E11A3" w:rsidRDefault="00166AA7" w:rsidP="00166AA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</w:t>
      </w:r>
    </w:p>
    <w:p w14:paraId="3FC019DE" w14:textId="77777777" w:rsidR="00166AA7" w:rsidRPr="005E11A3" w:rsidRDefault="00166AA7" w:rsidP="00166AA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D3F07" w14:textId="77777777" w:rsidR="00166AA7" w:rsidRPr="005E11A3" w:rsidRDefault="00166AA7" w:rsidP="00166A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бухгалтера о представлении документов</w:t>
      </w:r>
    </w:p>
    <w:p w14:paraId="5C57C02A" w14:textId="77777777" w:rsidR="00166AA7" w:rsidRPr="005E11A3" w:rsidRDefault="00166AA7" w:rsidP="00166AA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11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</w:p>
    <w:p w14:paraId="2D73F62F" w14:textId="77777777" w:rsidR="00166AA7" w:rsidRPr="005E11A3" w:rsidRDefault="00166AA7" w:rsidP="00166A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  </w:t>
      </w:r>
      <w:r w:rsidRPr="005E11A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20__ года</w:t>
      </w:r>
    </w:p>
    <w:p w14:paraId="54B82444" w14:textId="77777777" w:rsidR="00166AA7" w:rsidRPr="005E11A3" w:rsidRDefault="00166AA7" w:rsidP="00166AA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543193" w14:textId="77777777" w:rsidR="00166AA7" w:rsidRPr="005E11A3" w:rsidRDefault="00166AA7" w:rsidP="00166A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Информирую Вас о том, что в соответствие с пунктом 3 статьи 9</w:t>
      </w:r>
      <w:r w:rsidRPr="005E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06.12.2011 № 402-ФЗ «О 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бухгалтерском учете» требования в письменной форме главного бухгалтера, в отношении соблюдения установленного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порядка документального оформления фактов хозяйственной жизни,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представления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документов (сведений), необходимых для ведения бухгалтерского учета, должностному лицу, на которое возложено ведение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обязательны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всех работников экономического субъекта.</w:t>
      </w:r>
    </w:p>
    <w:p w14:paraId="33FEAB52" w14:textId="70D65CA8" w:rsidR="00166AA7" w:rsidRPr="005E11A3" w:rsidRDefault="00166AA7" w:rsidP="00166A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Пунктом 5 </w:t>
      </w:r>
      <w:r w:rsidRPr="005E11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15.15.6 Кодекса РФ об административных правонарушениях п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редусмотрено, что административная ответственность за искажение показателей бюджетной или бухгалтерской (финансовой) отчетности 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не применяется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лицу, на которое возложено ведение бюджетного (бухгалтерского) учета, если такое искажение допущено </w:t>
      </w:r>
      <w:r w:rsidR="00C81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 результате несоответствия составленных другими лицами первичных учетных документов свершившимся фактам хозяйственной жизни и (или) </w:t>
      </w:r>
      <w:proofErr w:type="spellStart"/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непередачи</w:t>
      </w:r>
      <w:proofErr w:type="spellEnd"/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C810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br/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либо несвоевременной передачи первичных учетных документов для регистрации содержащихся в них данных в регистрах бухгалтерского учета.</w:t>
      </w:r>
      <w:r w:rsidRPr="005E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административную ответственность несет должностное лицо, 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нарушившее порядок</w:t>
      </w:r>
      <w:r w:rsidRPr="005E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и оформления первичных учетных документов 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(или) сроки</w:t>
      </w:r>
      <w:r w:rsidRPr="005E1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передачи первичных учетных документов для регистрации содержащихся в них данных в регистрах бухгалтерского учета.</w:t>
      </w:r>
    </w:p>
    <w:p w14:paraId="4BFF373D" w14:textId="1EC89C8C" w:rsidR="00166AA7" w:rsidRPr="005E11A3" w:rsidRDefault="00166AA7" w:rsidP="00C810C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Искажения показателей бюджетной или бухгалтерской (финансовой) отчетности </w:t>
      </w:r>
      <w:r w:rsidR="00C81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зависимости от степени их влияния влечет наложение административного штрафа </w:t>
      </w:r>
      <w:r w:rsidR="00C810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должностных лиц в размере от одной тысячи до тридцати тысяч рублей.</w:t>
      </w:r>
    </w:p>
    <w:p w14:paraId="18F6FFD2" w14:textId="77777777" w:rsidR="00166AA7" w:rsidRPr="005E11A3" w:rsidRDefault="00166AA7" w:rsidP="00166AA7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Прошу Вас в срок </w:t>
      </w:r>
      <w:proofErr w:type="gramStart"/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  «</w:t>
      </w:r>
      <w:proofErr w:type="gramEnd"/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___» _____________ 2020 года передать для регистрации данных в регистрах бухгалтерского учета следующие документы:</w:t>
      </w:r>
    </w:p>
    <w:p w14:paraId="56C0DAE7" w14:textId="77777777" w:rsidR="00166AA7" w:rsidRPr="005E11A3" w:rsidRDefault="00166AA7" w:rsidP="00166AA7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</w:t>
      </w:r>
    </w:p>
    <w:p w14:paraId="3F9AB1ED" w14:textId="77777777" w:rsidR="00166AA7" w:rsidRPr="005E11A3" w:rsidRDefault="00166AA7" w:rsidP="00166AA7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</w:t>
      </w:r>
    </w:p>
    <w:p w14:paraId="2CA89B0E" w14:textId="77777777" w:rsidR="00166AA7" w:rsidRPr="005E11A3" w:rsidRDefault="00166AA7" w:rsidP="00166AA7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</w:t>
      </w:r>
    </w:p>
    <w:p w14:paraId="5B512646" w14:textId="77777777" w:rsidR="00166AA7" w:rsidRPr="005E11A3" w:rsidRDefault="00166AA7" w:rsidP="00166A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ответственности за нарушение срока представления перечисленных выше документов Вы предупреждены.</w:t>
      </w:r>
    </w:p>
    <w:p w14:paraId="5336427D" w14:textId="77777777" w:rsidR="00166AA7" w:rsidRPr="005E11A3" w:rsidRDefault="00166AA7" w:rsidP="00166A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3A1A74D" w14:textId="77777777" w:rsidR="00166AA7" w:rsidRPr="005E11A3" w:rsidRDefault="00166AA7" w:rsidP="00166A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B9C1268" w14:textId="77777777" w:rsidR="00166AA7" w:rsidRDefault="00166AA7" w:rsidP="00166AA7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11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Главный бухгалтер  </w:t>
      </w:r>
    </w:p>
    <w:p w14:paraId="271D6C70" w14:textId="77777777" w:rsidR="00E90DEB" w:rsidRPr="005E11A3" w:rsidRDefault="00E90DEB" w:rsidP="00E90DE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90DEB" w:rsidRPr="005E11A3" w:rsidSect="008B3876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</w:p>
    <w:p w14:paraId="03CC98C4" w14:textId="77777777" w:rsidR="00166AA7" w:rsidRPr="00166AA7" w:rsidRDefault="00166AA7" w:rsidP="00166AA7">
      <w:pPr>
        <w:spacing w:after="0" w:line="0" w:lineRule="atLeast"/>
        <w:ind w:left="5340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166AA7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lastRenderedPageBreak/>
        <w:t>Расчетный листок за _________ 20__г.</w:t>
      </w:r>
    </w:p>
    <w:p w14:paraId="5B0D3EB0" w14:textId="77777777" w:rsidR="00166AA7" w:rsidRPr="00166AA7" w:rsidRDefault="00166AA7" w:rsidP="00166AA7">
      <w:pPr>
        <w:spacing w:after="0" w:line="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62ADB94" w14:textId="77777777" w:rsidR="00166AA7" w:rsidRPr="00166AA7" w:rsidRDefault="00166AA7" w:rsidP="00166AA7">
      <w:pPr>
        <w:spacing w:after="0" w:line="0" w:lineRule="atLeast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166AA7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(не унифицированная форма)</w:t>
      </w:r>
    </w:p>
    <w:p w14:paraId="553676FC" w14:textId="77777777" w:rsidR="00166AA7" w:rsidRPr="00166AA7" w:rsidRDefault="00166AA7" w:rsidP="00166AA7">
      <w:pPr>
        <w:spacing w:after="0" w:line="5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640"/>
        <w:gridCol w:w="740"/>
        <w:gridCol w:w="1020"/>
        <w:gridCol w:w="880"/>
        <w:gridCol w:w="4500"/>
        <w:gridCol w:w="980"/>
        <w:gridCol w:w="3880"/>
      </w:tblGrid>
      <w:tr w:rsidR="00166AA7" w:rsidRPr="00166AA7" w14:paraId="06C7D5BD" w14:textId="77777777" w:rsidTr="00166AA7">
        <w:trPr>
          <w:trHeight w:val="282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57F808F" w14:textId="77777777" w:rsidR="00166AA7" w:rsidRPr="00166AA7" w:rsidRDefault="00166AA7" w:rsidP="00166AA7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Сотрудник: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773ADB7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BDC0F10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43A9A8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46EBF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6D7EC34" w14:textId="77777777" w:rsidR="00166AA7" w:rsidRPr="00166AA7" w:rsidRDefault="00166AA7" w:rsidP="00166AA7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Подразделение: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8D4F9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327539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166AA7" w:rsidRPr="00166AA7" w14:paraId="51DF01B9" w14:textId="77777777" w:rsidTr="00166AA7">
        <w:trPr>
          <w:trHeight w:val="26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B5F78D2" w14:textId="77777777" w:rsidR="00166AA7" w:rsidRPr="00166AA7" w:rsidRDefault="00166AA7" w:rsidP="00166AA7">
            <w:pPr>
              <w:spacing w:after="0" w:line="264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Табельный номер: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AADCD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E7FC8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D0872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D225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F7BD254" w14:textId="77777777" w:rsidR="00166AA7" w:rsidRPr="00166AA7" w:rsidRDefault="00166AA7" w:rsidP="00166AA7">
            <w:pPr>
              <w:spacing w:after="0" w:line="264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Должность: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40AF1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8ADA2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166AA7" w:rsidRPr="00166AA7" w14:paraId="4D8C6E11" w14:textId="77777777" w:rsidTr="00166AA7">
        <w:trPr>
          <w:trHeight w:val="56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51F8F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C8DEA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121B5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B073D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58A34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7D6A2F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5F632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6C372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</w:rPr>
            </w:pPr>
          </w:p>
        </w:tc>
      </w:tr>
      <w:tr w:rsidR="00166AA7" w:rsidRPr="00166AA7" w14:paraId="0DA04B76" w14:textId="77777777" w:rsidTr="00166AA7">
        <w:trPr>
          <w:trHeight w:val="259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1F676409" w14:textId="77777777" w:rsidR="00166AA7" w:rsidRPr="00166AA7" w:rsidRDefault="00166AA7" w:rsidP="00166AA7">
            <w:pPr>
              <w:spacing w:after="0" w:line="259" w:lineRule="exact"/>
              <w:ind w:left="8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Вид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5C756949" w14:textId="77777777" w:rsidR="00166AA7" w:rsidRPr="00166AA7" w:rsidRDefault="00166AA7" w:rsidP="00166AA7">
            <w:pPr>
              <w:spacing w:after="0" w:line="259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  <w:t>Дни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1F550251" w14:textId="77777777" w:rsidR="00166AA7" w:rsidRPr="00166AA7" w:rsidRDefault="00166AA7" w:rsidP="00166AA7">
            <w:pPr>
              <w:spacing w:after="0" w:line="259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  <w:t>Часы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1B46AD60" w14:textId="77777777" w:rsidR="00166AA7" w:rsidRPr="00166AA7" w:rsidRDefault="00166AA7" w:rsidP="00166AA7">
            <w:pPr>
              <w:spacing w:after="0" w:line="259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  <w:t>Период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01760E73" w14:textId="77777777" w:rsidR="00166AA7" w:rsidRPr="00166AA7" w:rsidRDefault="00166AA7" w:rsidP="00166AA7">
            <w:pPr>
              <w:spacing w:after="0" w:line="259" w:lineRule="exact"/>
              <w:ind w:right="20"/>
              <w:jc w:val="right"/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  <w:t>Сумма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29150BB3" w14:textId="77777777" w:rsidR="00166AA7" w:rsidRPr="00166AA7" w:rsidRDefault="00166AA7" w:rsidP="00166AA7">
            <w:pPr>
              <w:spacing w:after="0" w:line="259" w:lineRule="exact"/>
              <w:ind w:left="20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276E952B" w14:textId="77777777" w:rsidR="00166AA7" w:rsidRPr="00166AA7" w:rsidRDefault="00166AA7" w:rsidP="00166AA7">
            <w:pPr>
              <w:spacing w:after="0" w:line="259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  <w:shd w:val="clear" w:color="auto" w:fill="E0FFE0"/>
              </w:rPr>
              <w:t>Период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FFE0"/>
            <w:vAlign w:val="bottom"/>
            <w:hideMark/>
          </w:tcPr>
          <w:p w14:paraId="585D4802" w14:textId="77777777" w:rsidR="00166AA7" w:rsidRPr="00166AA7" w:rsidRDefault="00166AA7" w:rsidP="00166AA7">
            <w:pPr>
              <w:spacing w:after="0" w:line="259" w:lineRule="exact"/>
              <w:ind w:left="158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Сумма</w:t>
            </w:r>
          </w:p>
        </w:tc>
      </w:tr>
      <w:tr w:rsidR="00166AA7" w:rsidRPr="00166AA7" w14:paraId="7DB5B0D8" w14:textId="77777777" w:rsidTr="00166AA7">
        <w:trPr>
          <w:trHeight w:val="269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97B97AD" w14:textId="77777777" w:rsidR="00166AA7" w:rsidRPr="00166AA7" w:rsidRDefault="00166AA7" w:rsidP="00166AA7">
            <w:pPr>
              <w:spacing w:after="0" w:line="265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1. Начислено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76AF5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30D71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B7B82A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20E8F1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5953C8C" w14:textId="77777777" w:rsidR="00166AA7" w:rsidRPr="00166AA7" w:rsidRDefault="00166AA7" w:rsidP="00166AA7">
            <w:pPr>
              <w:spacing w:after="0" w:line="265" w:lineRule="exact"/>
              <w:ind w:left="100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2. Удержано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4075EA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86E8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166AA7" w:rsidRPr="00166AA7" w14:paraId="0F06B2FD" w14:textId="77777777" w:rsidTr="00166AA7">
        <w:trPr>
          <w:trHeight w:val="2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4E5351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DF263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C9D30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B0FB6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AA363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EE25CF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2D438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456E7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</w:tr>
      <w:tr w:rsidR="00166AA7" w:rsidRPr="00166AA7" w14:paraId="27AE0704" w14:textId="77777777" w:rsidTr="00166AA7">
        <w:trPr>
          <w:trHeight w:val="263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0D49F0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DA2E3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CC0E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F09F6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21061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F2A28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52D609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E9F6C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166AA7" w:rsidRPr="00166AA7" w14:paraId="25532FCA" w14:textId="77777777" w:rsidTr="00166AA7">
        <w:trPr>
          <w:trHeight w:val="26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4FF78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D8A08F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945A9A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6498D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475FB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2FEED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EB3FA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F6637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166AA7" w:rsidRPr="00166AA7" w14:paraId="20702D46" w14:textId="77777777" w:rsidTr="00166AA7">
        <w:trPr>
          <w:trHeight w:val="264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5D248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4E7E0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65EA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A9699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4549B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297BE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82E38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604627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166AA7" w:rsidRPr="00166AA7" w14:paraId="39B9D601" w14:textId="77777777" w:rsidTr="00166AA7">
        <w:trPr>
          <w:trHeight w:val="262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A858783" w14:textId="77777777" w:rsidR="00166AA7" w:rsidRPr="00166AA7" w:rsidRDefault="00166AA7" w:rsidP="00166AA7">
            <w:pPr>
              <w:spacing w:after="0" w:line="262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Всего начислено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AC5F1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C8DF87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3426A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BB514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32AA3DB" w14:textId="77777777" w:rsidR="00166AA7" w:rsidRPr="00166AA7" w:rsidRDefault="00166AA7" w:rsidP="00166AA7">
            <w:pPr>
              <w:spacing w:after="0" w:line="262" w:lineRule="exact"/>
              <w:ind w:left="1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Всего удержано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DCDAD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3E1C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166AA7" w:rsidRPr="00166AA7" w14:paraId="588FC49D" w14:textId="77777777" w:rsidTr="00166AA7">
        <w:trPr>
          <w:trHeight w:val="267"/>
        </w:trPr>
        <w:tc>
          <w:tcPr>
            <w:tcW w:w="34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953B31D" w14:textId="77777777" w:rsidR="00166AA7" w:rsidRPr="00166AA7" w:rsidRDefault="00166AA7" w:rsidP="00166AA7">
            <w:pPr>
              <w:spacing w:after="0" w:line="266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3. Доходы в неденежной</w:t>
            </w:r>
          </w:p>
        </w:tc>
        <w:tc>
          <w:tcPr>
            <w:tcW w:w="1020" w:type="dxa"/>
            <w:vAlign w:val="bottom"/>
          </w:tcPr>
          <w:p w14:paraId="0B0B35B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180FE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4500" w:type="dxa"/>
            <w:vAlign w:val="bottom"/>
          </w:tcPr>
          <w:p w14:paraId="5E26349B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7ABD0089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CA8CF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166AA7" w:rsidRPr="00166AA7" w14:paraId="0AC64F55" w14:textId="77777777" w:rsidTr="00166AA7">
        <w:trPr>
          <w:trHeight w:val="277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E769ACC" w14:textId="77777777" w:rsidR="00166AA7" w:rsidRPr="00166AA7" w:rsidRDefault="00166AA7" w:rsidP="00166AA7">
            <w:pPr>
              <w:spacing w:after="0" w:line="273" w:lineRule="exact"/>
              <w:ind w:left="120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форме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1D3CD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B37E1C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F9E3F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AC6FB9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E46EDFE" w14:textId="77777777" w:rsidR="00166AA7" w:rsidRPr="00166AA7" w:rsidRDefault="00166AA7" w:rsidP="00166AA7">
            <w:pPr>
              <w:spacing w:after="0" w:line="273" w:lineRule="exact"/>
              <w:ind w:left="100"/>
              <w:rPr>
                <w:rFonts w:ascii="Times New Roman" w:eastAsia="Times New Roman" w:hAnsi="Times New Roman" w:cs="Arial"/>
                <w:b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b/>
                <w:sz w:val="24"/>
                <w:szCs w:val="20"/>
              </w:rPr>
              <w:t>4. Выплачено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24DE5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71E0B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166AA7" w:rsidRPr="00166AA7" w14:paraId="6DE5F353" w14:textId="77777777" w:rsidTr="00166AA7">
        <w:trPr>
          <w:trHeight w:val="267"/>
        </w:trPr>
        <w:tc>
          <w:tcPr>
            <w:tcW w:w="3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E1FC1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7531F1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09A3B9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DABA6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2D3B10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F9939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166AA7" w:rsidRPr="00166AA7" w14:paraId="7A210C2D" w14:textId="77777777" w:rsidTr="00166AA7">
        <w:trPr>
          <w:trHeight w:val="268"/>
        </w:trPr>
        <w:tc>
          <w:tcPr>
            <w:tcW w:w="3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B4AC4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4182F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495A60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CF44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D36A9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ACB17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</w:rPr>
            </w:pPr>
          </w:p>
        </w:tc>
      </w:tr>
      <w:tr w:rsidR="00166AA7" w:rsidRPr="00166AA7" w14:paraId="49FEE641" w14:textId="77777777" w:rsidTr="00166AA7">
        <w:trPr>
          <w:trHeight w:val="256"/>
        </w:trPr>
        <w:tc>
          <w:tcPr>
            <w:tcW w:w="34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0DD1467" w14:textId="77777777" w:rsidR="00166AA7" w:rsidRPr="00166AA7" w:rsidRDefault="00166AA7" w:rsidP="00166AA7">
            <w:pPr>
              <w:spacing w:after="0" w:line="256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Всего доходов в неденежной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4AF94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B0736A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8A19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6D0AC1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427E9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166AA7" w:rsidRPr="00166AA7" w14:paraId="3C0269A4" w14:textId="77777777" w:rsidTr="00166AA7">
        <w:trPr>
          <w:trHeight w:val="282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2D43A6E" w14:textId="77777777" w:rsidR="00166AA7" w:rsidRPr="00166AA7" w:rsidRDefault="00166AA7" w:rsidP="00166AA7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форме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D2809A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9C6A5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84FA5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041DB9" w14:textId="77777777" w:rsidR="00166AA7" w:rsidRPr="00166AA7" w:rsidRDefault="00166AA7" w:rsidP="00166AA7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0,00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F4FF32" w14:textId="77777777" w:rsidR="00166AA7" w:rsidRPr="00166AA7" w:rsidRDefault="00166AA7" w:rsidP="00166AA7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Всего выплачено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EF1BD3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0B2E7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166AA7" w:rsidRPr="00166AA7" w14:paraId="510F3A31" w14:textId="77777777" w:rsidTr="00166AA7">
        <w:trPr>
          <w:trHeight w:val="259"/>
        </w:trPr>
        <w:tc>
          <w:tcPr>
            <w:tcW w:w="34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FFFBF0"/>
            </w:tcBorders>
            <w:shd w:val="clear" w:color="auto" w:fill="FFFBF0"/>
            <w:vAlign w:val="bottom"/>
            <w:hideMark/>
          </w:tcPr>
          <w:p w14:paraId="439B8D52" w14:textId="77777777" w:rsidR="00166AA7" w:rsidRPr="00166AA7" w:rsidRDefault="00166AA7" w:rsidP="00166AA7">
            <w:pPr>
              <w:spacing w:after="0" w:line="259" w:lineRule="exac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Долг за предприятием 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FFFBF0"/>
            </w:tcBorders>
            <w:shd w:val="clear" w:color="auto" w:fill="FFFBF0"/>
            <w:vAlign w:val="bottom"/>
          </w:tcPr>
          <w:p w14:paraId="41896D5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BF0"/>
            <w:vAlign w:val="bottom"/>
          </w:tcPr>
          <w:p w14:paraId="50346152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FFFBF0"/>
            </w:tcBorders>
            <w:shd w:val="clear" w:color="auto" w:fill="FFFBF0"/>
            <w:vAlign w:val="bottom"/>
          </w:tcPr>
          <w:p w14:paraId="048661E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FFBF0"/>
            </w:tcBorders>
            <w:shd w:val="clear" w:color="auto" w:fill="FFFBF0"/>
            <w:vAlign w:val="bottom"/>
          </w:tcPr>
          <w:p w14:paraId="3266AFF6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BF0"/>
            <w:vAlign w:val="bottom"/>
          </w:tcPr>
          <w:p w14:paraId="2879506D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</w:tr>
      <w:tr w:rsidR="00166AA7" w:rsidRPr="00166AA7" w14:paraId="4691BC74" w14:textId="77777777" w:rsidTr="00166AA7">
        <w:trPr>
          <w:trHeight w:val="28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BF0"/>
            </w:tcBorders>
            <w:shd w:val="clear" w:color="auto" w:fill="FFFBF0"/>
            <w:vAlign w:val="bottom"/>
            <w:hideMark/>
          </w:tcPr>
          <w:p w14:paraId="50384669" w14:textId="77777777" w:rsidR="00166AA7" w:rsidRPr="00166AA7" w:rsidRDefault="00166AA7" w:rsidP="00166AA7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начало месяца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FFFBF0"/>
            </w:tcBorders>
            <w:shd w:val="clear" w:color="auto" w:fill="FFFBF0"/>
            <w:vAlign w:val="bottom"/>
          </w:tcPr>
          <w:p w14:paraId="19F2177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FFFBF0"/>
            </w:tcBorders>
            <w:shd w:val="clear" w:color="auto" w:fill="FFFBF0"/>
            <w:vAlign w:val="bottom"/>
          </w:tcPr>
          <w:p w14:paraId="777B0A97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FFFBF0"/>
            </w:tcBorders>
            <w:shd w:val="clear" w:color="auto" w:fill="FFFBF0"/>
            <w:vAlign w:val="bottom"/>
          </w:tcPr>
          <w:p w14:paraId="4652454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BF0"/>
            <w:vAlign w:val="bottom"/>
            <w:hideMark/>
          </w:tcPr>
          <w:p w14:paraId="5D39A451" w14:textId="77777777" w:rsidR="00166AA7" w:rsidRPr="00166AA7" w:rsidRDefault="00166AA7" w:rsidP="00166AA7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0,00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FFFBF0"/>
            </w:tcBorders>
            <w:shd w:val="clear" w:color="auto" w:fill="FFFBF0"/>
            <w:vAlign w:val="bottom"/>
            <w:hideMark/>
          </w:tcPr>
          <w:p w14:paraId="07618F3F" w14:textId="77777777" w:rsidR="00166AA7" w:rsidRPr="00166AA7" w:rsidRDefault="00166AA7" w:rsidP="00166AA7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Долг за </w:t>
            </w:r>
            <w:proofErr w:type="gramStart"/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>предприятием  на</w:t>
            </w:r>
            <w:proofErr w:type="gramEnd"/>
            <w:r w:rsidRPr="00166AA7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 конец месяца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FFBF0"/>
            </w:tcBorders>
            <w:shd w:val="clear" w:color="auto" w:fill="FFFBF0"/>
            <w:vAlign w:val="bottom"/>
          </w:tcPr>
          <w:p w14:paraId="44C112DE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BF0"/>
            <w:vAlign w:val="bottom"/>
          </w:tcPr>
          <w:p w14:paraId="3DFDA438" w14:textId="77777777" w:rsidR="00166AA7" w:rsidRPr="00166AA7" w:rsidRDefault="00166AA7" w:rsidP="00166AA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</w:tbl>
    <w:p w14:paraId="03E9EF66" w14:textId="578533B7" w:rsidR="00166AA7" w:rsidRDefault="00166AA7" w:rsidP="00E90DEB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6046EB3" w14:textId="3F705169" w:rsidR="00254475" w:rsidRPr="00254475" w:rsidRDefault="00166AA7" w:rsidP="0025447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  <w:r w:rsidR="00800332" w:rsidRPr="001E29C1">
        <w:rPr>
          <w:shd w:val="clear" w:color="auto" w:fill="FFFFFF"/>
          <w:lang w:eastAsia="ru-RU"/>
        </w:rPr>
        <w:fldChar w:fldCharType="begin"/>
      </w:r>
      <w:r w:rsidR="00800332" w:rsidRPr="001E29C1">
        <w:rPr>
          <w:shd w:val="clear" w:color="auto" w:fill="FFFFFF"/>
          <w:lang w:eastAsia="ru-RU"/>
        </w:rPr>
        <w:instrText xml:space="preserve"> LINK </w:instrText>
      </w:r>
      <w:r w:rsidR="00254475">
        <w:rPr>
          <w:shd w:val="clear" w:color="auto" w:fill="FFFFFF"/>
          <w:lang w:eastAsia="ru-RU"/>
        </w:rPr>
        <w:instrText xml:space="preserve">Excel.Sheet.12 "C:\\Users\\Admin\\Desktop\\Учетная политика\\ГОТОВО\\Опись оказанных платных услуг — форма.xlsx" Лист1!R1C1:R28C6 </w:instrText>
      </w:r>
      <w:r w:rsidR="00800332" w:rsidRPr="001E29C1">
        <w:rPr>
          <w:shd w:val="clear" w:color="auto" w:fill="FFFFFF"/>
          <w:lang w:eastAsia="ru-RU"/>
        </w:rPr>
        <w:instrText xml:space="preserve">\a \f 4 \h </w:instrText>
      </w:r>
      <w:r w:rsidR="001E29C1">
        <w:rPr>
          <w:shd w:val="clear" w:color="auto" w:fill="FFFFFF"/>
          <w:lang w:eastAsia="ru-RU"/>
        </w:rPr>
        <w:instrText xml:space="preserve"> \* MERGEFORMAT </w:instrText>
      </w:r>
      <w:r w:rsidR="00800332" w:rsidRPr="001E29C1">
        <w:rPr>
          <w:shd w:val="clear" w:color="auto" w:fill="FFFFFF"/>
          <w:lang w:eastAsia="ru-RU"/>
        </w:rPr>
        <w:fldChar w:fldCharType="separate"/>
      </w:r>
    </w:p>
    <w:p w14:paraId="36CC527C" w14:textId="0EEC985F" w:rsidR="00E90DEB" w:rsidRPr="005E11A3" w:rsidRDefault="00800332" w:rsidP="00885B8C">
      <w:pPr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29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fldChar w:fldCharType="end"/>
      </w:r>
      <w:r w:rsidR="00254475" w:rsidRPr="00254475">
        <w:rPr>
          <w:noProof/>
        </w:rPr>
        <w:drawing>
          <wp:inline distT="0" distB="0" distL="0" distR="0" wp14:anchorId="07F4FAEC" wp14:editId="2E65B564">
            <wp:extent cx="8267700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DEB" w:rsidRPr="005E11A3" w:rsidSect="00166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13BB"/>
    <w:multiLevelType w:val="hybridMultilevel"/>
    <w:tmpl w:val="05E2016E"/>
    <w:lvl w:ilvl="0" w:tplc="842635D8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6B647F"/>
    <w:multiLevelType w:val="hybridMultilevel"/>
    <w:tmpl w:val="9C12F4EE"/>
    <w:lvl w:ilvl="0" w:tplc="7B0CE10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69798D"/>
    <w:multiLevelType w:val="hybridMultilevel"/>
    <w:tmpl w:val="BAA4A8AA"/>
    <w:lvl w:ilvl="0" w:tplc="5ED0CFA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6A0254"/>
    <w:multiLevelType w:val="hybridMultilevel"/>
    <w:tmpl w:val="18C47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E2967"/>
    <w:multiLevelType w:val="multilevel"/>
    <w:tmpl w:val="1CC4D0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D2"/>
    <w:rsid w:val="0013427F"/>
    <w:rsid w:val="00166AA7"/>
    <w:rsid w:val="001E29C1"/>
    <w:rsid w:val="00200BF7"/>
    <w:rsid w:val="00201042"/>
    <w:rsid w:val="00254475"/>
    <w:rsid w:val="003F0B1E"/>
    <w:rsid w:val="005E11A3"/>
    <w:rsid w:val="006531DC"/>
    <w:rsid w:val="0072401E"/>
    <w:rsid w:val="00800332"/>
    <w:rsid w:val="008212D2"/>
    <w:rsid w:val="00885B8C"/>
    <w:rsid w:val="00A43B23"/>
    <w:rsid w:val="00BB1963"/>
    <w:rsid w:val="00C810C7"/>
    <w:rsid w:val="00E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71E0"/>
  <w15:chartTrackingRefBased/>
  <w15:docId w15:val="{10DE2D92-ECF9-40CB-B6D9-31E5A628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0DEB"/>
    <w:pPr>
      <w:spacing w:after="160" w:line="259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E90DE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2025-09-15T12:37:00Z</dcterms:created>
  <dcterms:modified xsi:type="dcterms:W3CDTF">2025-10-21T12:02:00Z</dcterms:modified>
</cp:coreProperties>
</file>