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334" w:rsidRPr="004B3334" w:rsidRDefault="004B3334" w:rsidP="004B3334">
      <w:pPr>
        <w:pStyle w:val="ConsPlusNormal"/>
        <w:spacing w:after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3334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620B34" w:rsidRPr="00620B34" w:rsidRDefault="004B3334" w:rsidP="004B3334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4B3334">
        <w:rPr>
          <w:rFonts w:ascii="Times New Roman" w:hAnsi="Times New Roman" w:cs="Times New Roman"/>
          <w:b/>
          <w:sz w:val="24"/>
          <w:szCs w:val="24"/>
        </w:rPr>
        <w:t>мероприятий по противодействию коррупции в администрации Петроградского района Санкт-Петербурга на 2023-2027 годы</w:t>
      </w:r>
    </w:p>
    <w:p w:rsidR="00620B34" w:rsidRDefault="00620B34" w:rsidP="004B333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4B3334" w:rsidRDefault="004B3334" w:rsidP="004B333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 (культура)</w:t>
      </w:r>
    </w:p>
    <w:p w:rsidR="00A21035" w:rsidRDefault="00A21035" w:rsidP="004B333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01.12.2024 г.</w:t>
      </w:r>
    </w:p>
    <w:p w:rsidR="004B3334" w:rsidRPr="00620B34" w:rsidRDefault="004B3334" w:rsidP="004B333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025"/>
        <w:gridCol w:w="2041"/>
        <w:gridCol w:w="2268"/>
        <w:gridCol w:w="2048"/>
        <w:gridCol w:w="3118"/>
      </w:tblGrid>
      <w:tr w:rsidR="004B3334" w:rsidRPr="00AB1587" w:rsidTr="004B3334">
        <w:tc>
          <w:tcPr>
            <w:tcW w:w="737" w:type="dxa"/>
          </w:tcPr>
          <w:p w:rsidR="004B3334" w:rsidRPr="00AB1587" w:rsidRDefault="004B33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87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025" w:type="dxa"/>
          </w:tcPr>
          <w:p w:rsidR="004B3334" w:rsidRPr="00AB1587" w:rsidRDefault="004B33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41" w:type="dxa"/>
          </w:tcPr>
          <w:p w:rsidR="004B3334" w:rsidRPr="00AB1587" w:rsidRDefault="004B3334" w:rsidP="004B33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выполнения</w:t>
            </w:r>
          </w:p>
        </w:tc>
        <w:tc>
          <w:tcPr>
            <w:tcW w:w="2268" w:type="dxa"/>
          </w:tcPr>
          <w:p w:rsidR="004B3334" w:rsidRPr="00AB1587" w:rsidRDefault="004B3334" w:rsidP="004B33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</w:t>
            </w:r>
            <w:r w:rsidRPr="00AB1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сполнитель </w:t>
            </w:r>
          </w:p>
        </w:tc>
        <w:tc>
          <w:tcPr>
            <w:tcW w:w="2048" w:type="dxa"/>
          </w:tcPr>
          <w:p w:rsidR="004B3334" w:rsidRPr="00AB1587" w:rsidRDefault="004B33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4B3334" w:rsidRPr="00AB1587" w:rsidRDefault="004B33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</w:tc>
      </w:tr>
      <w:tr w:rsidR="004B3334" w:rsidRPr="00620B34" w:rsidTr="004B3334">
        <w:tc>
          <w:tcPr>
            <w:tcW w:w="11119" w:type="dxa"/>
            <w:gridSpan w:val="5"/>
          </w:tcPr>
          <w:p w:rsidR="004B3334" w:rsidRPr="00AB1587" w:rsidRDefault="004B3334" w:rsidP="007E531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Организация работы по противодействию коррупции в ГУ </w:t>
            </w:r>
          </w:p>
        </w:tc>
        <w:tc>
          <w:tcPr>
            <w:tcW w:w="3118" w:type="dxa"/>
          </w:tcPr>
          <w:p w:rsidR="004B3334" w:rsidRPr="00AB1587" w:rsidRDefault="004B3334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220" w:rsidRPr="00620B34" w:rsidTr="000B6220">
        <w:trPr>
          <w:trHeight w:val="4173"/>
        </w:trPr>
        <w:tc>
          <w:tcPr>
            <w:tcW w:w="737" w:type="dxa"/>
            <w:shd w:val="clear" w:color="auto" w:fill="auto"/>
          </w:tcPr>
          <w:p w:rsidR="000B6220" w:rsidRPr="000B6220" w:rsidRDefault="000B6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25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дополнительных мер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реализации антикоррупционной политики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внесением изменений в план работы администрации Петроградского района Санкт-Петербурга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>по противодействию коррупции в ГУ при выявлении органами прокуратуры, правоохранительными, контролирующими органами коррупционных правонарушений в ГУ</w:t>
            </w:r>
          </w:p>
        </w:tc>
        <w:tc>
          <w:tcPr>
            <w:tcW w:w="2041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>При получении информации из органов прокуратуры, правоохранительных, контролирующих органов</w:t>
            </w:r>
          </w:p>
        </w:tc>
        <w:tc>
          <w:tcPr>
            <w:tcW w:w="2268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 и кадров, отдел по вопросам законности, правопорядка и безопасности, руководители структурных подразделений</w:t>
            </w:r>
          </w:p>
        </w:tc>
        <w:tc>
          <w:tcPr>
            <w:tcW w:w="2048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</w:t>
            </w:r>
          </w:p>
        </w:tc>
        <w:tc>
          <w:tcPr>
            <w:tcW w:w="3118" w:type="dxa"/>
            <w:shd w:val="clear" w:color="auto" w:fill="auto"/>
          </w:tcPr>
          <w:p w:rsidR="000B6220" w:rsidRPr="000B6220" w:rsidRDefault="000B6220" w:rsidP="008A585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6220" w:rsidRPr="00620B34" w:rsidTr="000B6220">
        <w:trPr>
          <w:trHeight w:val="1588"/>
        </w:trPr>
        <w:tc>
          <w:tcPr>
            <w:tcW w:w="737" w:type="dxa"/>
            <w:shd w:val="clear" w:color="auto" w:fill="auto"/>
          </w:tcPr>
          <w:p w:rsidR="000B6220" w:rsidRPr="00620B34" w:rsidRDefault="000B6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4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25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совещаний (обучающих мероприятий)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руководителями (заместителями руководителей)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государственных учреждений, подведомственных администрации Петроградского района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Санкт-Петербурга по вопросам организации работы по противодействию коррупции в ГУ</w:t>
            </w:r>
          </w:p>
        </w:tc>
        <w:tc>
          <w:tcPr>
            <w:tcW w:w="2041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 xml:space="preserve"> квартал,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>ежегодно</w:t>
            </w:r>
          </w:p>
        </w:tc>
        <w:tc>
          <w:tcPr>
            <w:tcW w:w="2268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 xml:space="preserve">Курирующие заместители главы администрации,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>отдел по вопросам государственной службы и кадров, отдел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по вопросам законности, правопорядка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>и безопасности, руководители структурных подразделений</w:t>
            </w:r>
          </w:p>
        </w:tc>
        <w:tc>
          <w:tcPr>
            <w:tcW w:w="2048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уровня профессионального развития должностных лиц ГУ</w:t>
            </w:r>
          </w:p>
        </w:tc>
        <w:tc>
          <w:tcPr>
            <w:tcW w:w="3118" w:type="dxa"/>
            <w:shd w:val="clear" w:color="auto" w:fill="auto"/>
          </w:tcPr>
          <w:p w:rsidR="007E5311" w:rsidRPr="00350CF2" w:rsidRDefault="007E5311" w:rsidP="007E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CF2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Ежемесячно, в рамках плановых производственных совещаний руководителей структурных подразделений, рассматриваются вопросы антикоррупционной политики учреждения: законодательство, </w:t>
            </w:r>
            <w:r w:rsidRPr="00350C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ответственность и пр. </w:t>
            </w:r>
          </w:p>
          <w:p w:rsidR="00A21035" w:rsidRDefault="007E5311" w:rsidP="007E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CF2">
              <w:rPr>
                <w:rFonts w:ascii="Times New Roman" w:hAnsi="Times New Roman" w:cs="Times New Roman"/>
                <w:sz w:val="24"/>
                <w:szCs w:val="24"/>
              </w:rPr>
              <w:t xml:space="preserve">Совещания проводятся руководителем Учреждения при активном участии начальника Отдела культуры Администрации Петроградского района </w:t>
            </w:r>
          </w:p>
          <w:p w:rsidR="007E5311" w:rsidRPr="00350CF2" w:rsidRDefault="007E5311" w:rsidP="007E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Е.С.</w:t>
            </w:r>
            <w:r w:rsidR="00A210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Колесниковой</w:t>
            </w:r>
            <w:r w:rsidRPr="00350CF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B6220" w:rsidRPr="00350CF2" w:rsidRDefault="007E5311" w:rsidP="007E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0CF2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A2103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350C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210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350C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4B0C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50CF2">
              <w:rPr>
                <w:rFonts w:ascii="Times New Roman" w:hAnsi="Times New Roman" w:cs="Times New Roman"/>
                <w:sz w:val="24"/>
                <w:szCs w:val="24"/>
              </w:rPr>
              <w:t xml:space="preserve"> года проведено </w:t>
            </w:r>
            <w:r w:rsidR="00A210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350CF2">
              <w:rPr>
                <w:rFonts w:ascii="Times New Roman" w:hAnsi="Times New Roman" w:cs="Times New Roman"/>
                <w:sz w:val="24"/>
                <w:szCs w:val="24"/>
              </w:rPr>
              <w:t xml:space="preserve"> совещани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й.</w:t>
            </w:r>
            <w:r w:rsidRPr="00350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6220" w:rsidRPr="00620B34" w:rsidTr="007E5311">
        <w:tc>
          <w:tcPr>
            <w:tcW w:w="737" w:type="dxa"/>
          </w:tcPr>
          <w:p w:rsidR="000B6220" w:rsidRPr="00620B34" w:rsidRDefault="000B6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4025" w:type="dxa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обучающих мероприятий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должностными лицами ГУ, ответственными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 профилактику коррупционных и иных правонарушений </w:t>
            </w:r>
          </w:p>
        </w:tc>
        <w:tc>
          <w:tcPr>
            <w:tcW w:w="2041" w:type="dxa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 xml:space="preserve"> квартал,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>ежегодно</w:t>
            </w:r>
          </w:p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>Отдел по вопросам государственной службы и кадров, отдел по вопросам законности, правопорядка и безопасности, руководители структурных подразделений</w:t>
            </w:r>
          </w:p>
        </w:tc>
        <w:tc>
          <w:tcPr>
            <w:tcW w:w="2048" w:type="dxa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>Повышение уровня профессионального развития должностных лиц ГУ</w:t>
            </w:r>
          </w:p>
        </w:tc>
        <w:tc>
          <w:tcPr>
            <w:tcW w:w="3118" w:type="dxa"/>
          </w:tcPr>
          <w:p w:rsidR="000B6220" w:rsidRPr="00620B34" w:rsidRDefault="00D86555" w:rsidP="00D86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Учреждения приняла участие в он-лайн конференции «Антикоррупционное просвещение. Противодействие коррупции в Российской Федерации»</w:t>
            </w:r>
            <w:r w:rsidR="00A21035">
              <w:rPr>
                <w:rFonts w:ascii="Times New Roman" w:hAnsi="Times New Roman" w:cs="Times New Roman"/>
                <w:sz w:val="24"/>
                <w:szCs w:val="24"/>
              </w:rPr>
              <w:t xml:space="preserve"> 31.10.2024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6220" w:rsidRPr="00620B34" w:rsidTr="000B6220">
        <w:tc>
          <w:tcPr>
            <w:tcW w:w="737" w:type="dxa"/>
            <w:shd w:val="clear" w:color="auto" w:fill="auto"/>
          </w:tcPr>
          <w:p w:rsidR="000B6220" w:rsidRPr="00620B34" w:rsidRDefault="000B6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4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025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исполнения трудовых обязанностей работниками, деятельность которых связана с коррупционными рисками</w:t>
            </w:r>
          </w:p>
        </w:tc>
        <w:tc>
          <w:tcPr>
            <w:tcW w:w="2041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>2023-2027 гг.</w:t>
            </w:r>
          </w:p>
        </w:tc>
        <w:tc>
          <w:tcPr>
            <w:tcW w:w="2268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(в отношении руководителей курируемых ГУ)</w:t>
            </w:r>
          </w:p>
        </w:tc>
        <w:tc>
          <w:tcPr>
            <w:tcW w:w="2048" w:type="dxa"/>
            <w:shd w:val="clear" w:color="auto" w:fill="auto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>Предупреждение коррупционных правонарушений</w:t>
            </w:r>
          </w:p>
        </w:tc>
        <w:tc>
          <w:tcPr>
            <w:tcW w:w="3118" w:type="dxa"/>
            <w:shd w:val="clear" w:color="auto" w:fill="auto"/>
          </w:tcPr>
          <w:p w:rsidR="000B6220" w:rsidRPr="00350CF2" w:rsidRDefault="009F3B6D" w:rsidP="007E531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01.12.2024 </w:t>
            </w:r>
            <w:r w:rsidR="000B6220" w:rsidRPr="00350CF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7E53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6220" w:rsidRPr="00350CF2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не поступало</w:t>
            </w:r>
          </w:p>
        </w:tc>
      </w:tr>
      <w:tr w:rsidR="000B6220" w:rsidRPr="00620B34" w:rsidTr="007E5311">
        <w:tc>
          <w:tcPr>
            <w:tcW w:w="737" w:type="dxa"/>
          </w:tcPr>
          <w:p w:rsidR="000B6220" w:rsidRPr="00620B34" w:rsidRDefault="000B6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4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4025" w:type="dxa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качества предоставляемых ГУ платных услуг и расходования денежных средств, полученных ГУ от оказания платных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</w:t>
            </w:r>
          </w:p>
        </w:tc>
        <w:tc>
          <w:tcPr>
            <w:tcW w:w="2041" w:type="dxa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268" w:type="dxa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структурных подразделений, отдел бухгалтерского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учета </w:t>
            </w:r>
            <w:r w:rsidRPr="000B622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отчетности </w:t>
            </w:r>
            <w:r w:rsidRPr="000B62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br/>
            </w:r>
          </w:p>
        </w:tc>
        <w:tc>
          <w:tcPr>
            <w:tcW w:w="2048" w:type="dxa"/>
          </w:tcPr>
          <w:p w:rsidR="000B6220" w:rsidRPr="000B6220" w:rsidRDefault="000B6220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эффективности противодействия коррупции в ГУ</w:t>
            </w:r>
          </w:p>
        </w:tc>
        <w:tc>
          <w:tcPr>
            <w:tcW w:w="3118" w:type="dxa"/>
          </w:tcPr>
          <w:p w:rsidR="005E6658" w:rsidRDefault="005E6658" w:rsidP="005E6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выполнения плана доходов от платных услуг    и расходования средств, полученных от оказания платных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осуществляется ежеквартально. </w:t>
            </w:r>
          </w:p>
          <w:p w:rsidR="000B6220" w:rsidRPr="00620B34" w:rsidRDefault="005E6658" w:rsidP="005E66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 полугодии 2024 года внесены изменения в Прейскурант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на 2024 год.</w:t>
            </w:r>
          </w:p>
        </w:tc>
      </w:tr>
      <w:tr w:rsidR="000B6220" w:rsidRPr="00620B34" w:rsidTr="005E6658">
        <w:trPr>
          <w:trHeight w:val="3022"/>
        </w:trPr>
        <w:tc>
          <w:tcPr>
            <w:tcW w:w="737" w:type="dxa"/>
            <w:shd w:val="clear" w:color="auto" w:fill="auto"/>
          </w:tcPr>
          <w:p w:rsidR="000B6220" w:rsidRPr="00620B34" w:rsidRDefault="000B62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</w:t>
            </w:r>
            <w:r w:rsidR="005E66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25" w:type="dxa"/>
            <w:shd w:val="clear" w:color="auto" w:fill="auto"/>
          </w:tcPr>
          <w:p w:rsidR="000B6220" w:rsidRPr="000B6220" w:rsidRDefault="005E6658" w:rsidP="005E6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Участие в заседаниях комиссий по противодействию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коррупции в ГУ</w:t>
            </w:r>
          </w:p>
        </w:tc>
        <w:tc>
          <w:tcPr>
            <w:tcW w:w="2041" w:type="dxa"/>
            <w:shd w:val="clear" w:color="auto" w:fill="auto"/>
          </w:tcPr>
          <w:p w:rsidR="000B6220" w:rsidRPr="000B6220" w:rsidRDefault="005E6658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Один раз в полугодие</w:t>
            </w:r>
          </w:p>
        </w:tc>
        <w:tc>
          <w:tcPr>
            <w:tcW w:w="2268" w:type="dxa"/>
            <w:shd w:val="clear" w:color="auto" w:fill="auto"/>
          </w:tcPr>
          <w:p w:rsidR="000B6220" w:rsidRPr="000B6220" w:rsidRDefault="005E6658" w:rsidP="005E66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Отдел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законности,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правопорядка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езопасности,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опросам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службы и кадров,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структурных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6658">
              <w:rPr>
                <w:rFonts w:ascii="Times New Roman" w:hAnsi="Times New Roman" w:cs="Times New Roman"/>
                <w:sz w:val="24"/>
                <w:szCs w:val="24"/>
              </w:rPr>
              <w:t>подразделений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48" w:type="dxa"/>
            <w:shd w:val="clear" w:color="auto" w:fill="auto"/>
          </w:tcPr>
          <w:p w:rsidR="000B6220" w:rsidRPr="000B6220" w:rsidRDefault="005E6658" w:rsidP="000B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="000B6220" w:rsidRPr="000B6220">
              <w:rPr>
                <w:rFonts w:ascii="Times New Roman" w:hAnsi="Times New Roman" w:cs="Times New Roman"/>
                <w:sz w:val="24"/>
                <w:szCs w:val="24"/>
              </w:rPr>
              <w:t>эффективности противодействия коррупции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ГУ</w:t>
            </w:r>
          </w:p>
        </w:tc>
        <w:tc>
          <w:tcPr>
            <w:tcW w:w="3118" w:type="dxa"/>
            <w:shd w:val="clear" w:color="auto" w:fill="auto"/>
          </w:tcPr>
          <w:p w:rsidR="000B6220" w:rsidRPr="004F1961" w:rsidRDefault="000B6220" w:rsidP="004F1961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F196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Членом комиссии по противодействию коррупции СПб ГБУ «ЦБС Петроградского района является главный специалист отдела культуры администрации Петроградского района Санкт-Петербурга.</w:t>
            </w:r>
          </w:p>
        </w:tc>
      </w:tr>
      <w:tr w:rsidR="007E5311" w:rsidRPr="00620B34" w:rsidTr="00AC2980">
        <w:tc>
          <w:tcPr>
            <w:tcW w:w="14237" w:type="dxa"/>
            <w:gridSpan w:val="6"/>
          </w:tcPr>
          <w:p w:rsidR="007E5311" w:rsidRPr="00AB1587" w:rsidRDefault="007E5311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311">
              <w:rPr>
                <w:rFonts w:ascii="Times New Roman" w:hAnsi="Times New Roman" w:cs="Times New Roman"/>
                <w:b/>
                <w:sz w:val="24"/>
                <w:szCs w:val="24"/>
              </w:rPr>
              <w:t>9. Антикоррупционная пропаганда, формирование в обществе нетерпимого отношения к проявлениям коррупции и информационное обеспечение реализации антикоррупционной политики в администрации Петроградского района Санкт-Петербурга</w:t>
            </w:r>
          </w:p>
        </w:tc>
      </w:tr>
      <w:tr w:rsidR="007E5311" w:rsidRPr="00620B34" w:rsidTr="007E5311">
        <w:tc>
          <w:tcPr>
            <w:tcW w:w="737" w:type="dxa"/>
            <w:shd w:val="clear" w:color="auto" w:fill="auto"/>
          </w:tcPr>
          <w:p w:rsidR="007E5311" w:rsidRPr="00620B34" w:rsidRDefault="007E531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6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25" w:type="dxa"/>
            <w:shd w:val="clear" w:color="auto" w:fill="auto"/>
          </w:tcPr>
          <w:p w:rsidR="007E5311" w:rsidRPr="007E5311" w:rsidRDefault="007E5311" w:rsidP="007E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пропаганды </w:t>
            </w:r>
            <w:r w:rsidRPr="007E5311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 действующим законодательством Санкт-Петербурга</w:t>
            </w:r>
          </w:p>
        </w:tc>
        <w:tc>
          <w:tcPr>
            <w:tcW w:w="2041" w:type="dxa"/>
            <w:shd w:val="clear" w:color="auto" w:fill="auto"/>
          </w:tcPr>
          <w:p w:rsidR="007E5311" w:rsidRPr="007E5311" w:rsidRDefault="007E5311" w:rsidP="007E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11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7E5311">
              <w:rPr>
                <w:rFonts w:ascii="Times New Roman" w:hAnsi="Times New Roman" w:cs="Times New Roman"/>
                <w:sz w:val="24"/>
                <w:szCs w:val="24"/>
              </w:rPr>
              <w:br/>
              <w:t>2023-2027гг.</w:t>
            </w:r>
          </w:p>
        </w:tc>
        <w:tc>
          <w:tcPr>
            <w:tcW w:w="2268" w:type="dxa"/>
            <w:shd w:val="clear" w:color="auto" w:fill="auto"/>
          </w:tcPr>
          <w:p w:rsidR="007E5311" w:rsidRPr="007E5311" w:rsidRDefault="007E5311" w:rsidP="007E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11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вопросам государственной службы и кадров, отдел </w:t>
            </w:r>
            <w:r w:rsidRPr="007E5311">
              <w:rPr>
                <w:rFonts w:ascii="Times New Roman" w:hAnsi="Times New Roman" w:cs="Times New Roman"/>
                <w:sz w:val="24"/>
                <w:szCs w:val="24"/>
              </w:rPr>
              <w:br/>
              <w:t>по вопросам законности, правопорядка</w:t>
            </w:r>
            <w:r w:rsidRPr="007E531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 безопасности, руководители структурных подразделений</w:t>
            </w:r>
          </w:p>
        </w:tc>
        <w:tc>
          <w:tcPr>
            <w:tcW w:w="2048" w:type="dxa"/>
            <w:shd w:val="clear" w:color="auto" w:fill="auto"/>
          </w:tcPr>
          <w:p w:rsidR="007E5311" w:rsidRPr="007E5311" w:rsidRDefault="007E5311" w:rsidP="007E53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5311">
              <w:rPr>
                <w:rFonts w:ascii="Times New Roman" w:hAnsi="Times New Roman" w:cs="Times New Roman"/>
                <w:sz w:val="24"/>
                <w:szCs w:val="24"/>
              </w:rPr>
              <w:t>Формирование антикоррупционного поведения</w:t>
            </w:r>
          </w:p>
        </w:tc>
        <w:tc>
          <w:tcPr>
            <w:tcW w:w="3118" w:type="dxa"/>
            <w:shd w:val="clear" w:color="auto" w:fill="auto"/>
          </w:tcPr>
          <w:p w:rsidR="007E5311" w:rsidRPr="004F1961" w:rsidRDefault="007E5311" w:rsidP="004F19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F1961">
              <w:rPr>
                <w:rFonts w:ascii="Times New Roman" w:hAnsi="Times New Roman" w:cs="Times New Roman"/>
                <w:sz w:val="24"/>
                <w:szCs w:val="24"/>
              </w:rPr>
              <w:t>Информация с материалами по противодействию коррупции и контактным телефонам ответственных лиц размещен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на сайте Учреждения pr-cbs.ru (</w:t>
            </w:r>
            <w:r w:rsidRPr="007018DF">
              <w:rPr>
                <w:rFonts w:ascii="Times New Roman" w:hAnsi="Times New Roman" w:cs="Times New Roman"/>
                <w:sz w:val="24"/>
                <w:szCs w:val="24"/>
              </w:rPr>
              <w:t>https://pr-cbs.ru/corr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620B34" w:rsidRPr="00620B34" w:rsidRDefault="00620B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20B34" w:rsidRPr="00620B34" w:rsidSect="004B3334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0B34"/>
    <w:rsid w:val="000B6220"/>
    <w:rsid w:val="00133F4B"/>
    <w:rsid w:val="00350407"/>
    <w:rsid w:val="004B0C48"/>
    <w:rsid w:val="004B3334"/>
    <w:rsid w:val="004F1961"/>
    <w:rsid w:val="005E6658"/>
    <w:rsid w:val="00620B34"/>
    <w:rsid w:val="00627A61"/>
    <w:rsid w:val="007018DF"/>
    <w:rsid w:val="00721F6F"/>
    <w:rsid w:val="007E5311"/>
    <w:rsid w:val="008937E6"/>
    <w:rsid w:val="008A5852"/>
    <w:rsid w:val="009F3B6D"/>
    <w:rsid w:val="00A21035"/>
    <w:rsid w:val="00AB1587"/>
    <w:rsid w:val="00D86555"/>
    <w:rsid w:val="00DD1266"/>
    <w:rsid w:val="00E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14577"/>
  <w15:docId w15:val="{DBE0DD61-AAB8-4437-A899-485D6807E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B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20B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20B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20B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20B3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20B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20B3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20B3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1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1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47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kadr6</dc:creator>
  <cp:keywords/>
  <dc:description/>
  <cp:lastModifiedBy>Admin</cp:lastModifiedBy>
  <cp:revision>11</cp:revision>
  <cp:lastPrinted>2022-11-22T06:30:00Z</cp:lastPrinted>
  <dcterms:created xsi:type="dcterms:W3CDTF">2022-11-15T07:31:00Z</dcterms:created>
  <dcterms:modified xsi:type="dcterms:W3CDTF">2024-11-19T08:08:00Z</dcterms:modified>
</cp:coreProperties>
</file>